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4775" w14:textId="77777777" w:rsidR="00930816" w:rsidRPr="00007942" w:rsidRDefault="00930816" w:rsidP="00930816">
      <w:pPr>
        <w:spacing w:line="240" w:lineRule="auto"/>
        <w:rPr>
          <w:b/>
          <w:bCs/>
          <w:lang w:val="en-GB"/>
        </w:rPr>
      </w:pPr>
      <w:r w:rsidRPr="00007942">
        <w:rPr>
          <w:b/>
          <w:bCs/>
          <w:lang w:val="en-GB"/>
        </w:rPr>
        <w:t>Specification items</w:t>
      </w:r>
    </w:p>
    <w:p w14:paraId="74532E3D" w14:textId="79480F6D" w:rsidR="00930816" w:rsidRPr="00007942" w:rsidRDefault="00930816" w:rsidP="00930816">
      <w:pPr>
        <w:spacing w:line="240" w:lineRule="auto"/>
        <w:rPr>
          <w:b/>
          <w:bCs/>
          <w:lang w:val="en-GB"/>
        </w:rPr>
      </w:pPr>
      <w:r w:rsidRPr="00007942">
        <w:rPr>
          <w:b/>
          <w:bCs/>
          <w:lang w:val="en-GB"/>
        </w:rPr>
        <w:t xml:space="preserve">Water-to-water heat pump for domestic hot water production or integration on a loop circuit, WLHP type for DHW </w:t>
      </w:r>
    </w:p>
    <w:p w14:paraId="3621D917" w14:textId="77777777" w:rsidR="00930816" w:rsidRPr="00007942" w:rsidRDefault="00930816" w:rsidP="00930816">
      <w:pPr>
        <w:spacing w:line="240" w:lineRule="auto"/>
        <w:rPr>
          <w:b/>
          <w:bCs/>
          <w:lang w:val="en-GB"/>
        </w:rPr>
      </w:pPr>
      <w:r w:rsidRPr="00007942">
        <w:rPr>
          <w:b/>
          <w:bCs/>
          <w:lang w:val="en-GB"/>
        </w:rPr>
        <w:t>General description</w:t>
      </w:r>
    </w:p>
    <w:p w14:paraId="3E5B607E" w14:textId="7FBA625D" w:rsidR="00930816" w:rsidRPr="00007942" w:rsidRDefault="00930816" w:rsidP="001F0A15">
      <w:pPr>
        <w:spacing w:after="0" w:line="240" w:lineRule="auto"/>
        <w:jc w:val="both"/>
        <w:rPr>
          <w:lang w:val="en-GB"/>
        </w:rPr>
      </w:pPr>
      <w:r w:rsidRPr="00007942">
        <w:rPr>
          <w:lang w:val="en-GB"/>
        </w:rPr>
        <w:t>Supply and installation of a water-to-water heat pump for domestic hot water production, WLHP type for DHW, consisting of a heat pump module and integrated storage module, designed for installation on hydronic water-loop systems (water loop heat pump). The unit uses natural refrigerant R290 (propane) with low environmental impact (GWP = 3) and is equipped with an inverter technology compressor for power modulation and optimization of energy consumption.</w:t>
      </w:r>
    </w:p>
    <w:p w14:paraId="5291A7C0" w14:textId="5BFE0121" w:rsidR="00930816" w:rsidRPr="00007942" w:rsidRDefault="00637809" w:rsidP="001F0A15">
      <w:pPr>
        <w:spacing w:after="0" w:line="240" w:lineRule="auto"/>
        <w:jc w:val="both"/>
        <w:rPr>
          <w:lang w:val="en-GB"/>
        </w:rPr>
      </w:pPr>
      <w:r w:rsidRPr="00007942">
        <w:rPr>
          <w:lang w:val="en-GB"/>
        </w:rPr>
        <w:t xml:space="preserve">The unit is complete with electronic control via integrated touchpad for management of DHW production functions, diagnostics, and adjustment of operating parameters. </w:t>
      </w:r>
    </w:p>
    <w:p w14:paraId="38DD52C2" w14:textId="77777777" w:rsidR="00930816" w:rsidRPr="00007942" w:rsidRDefault="00930816" w:rsidP="001F0A15">
      <w:pPr>
        <w:spacing w:line="240" w:lineRule="auto"/>
        <w:jc w:val="both"/>
        <w:rPr>
          <w:lang w:val="en-GB"/>
        </w:rPr>
      </w:pPr>
      <w:r w:rsidRPr="00007942">
        <w:rPr>
          <w:lang w:val="en-GB"/>
        </w:rPr>
        <w:t>The unit complies with the main European directives applicable to air-conditioning equipment and heat pumps.</w:t>
      </w:r>
    </w:p>
    <w:p w14:paraId="6949AE83" w14:textId="77777777" w:rsidR="00930816" w:rsidRPr="00007942" w:rsidRDefault="00930816" w:rsidP="00930816">
      <w:pPr>
        <w:spacing w:line="240" w:lineRule="auto"/>
        <w:rPr>
          <w:b/>
          <w:bCs/>
          <w:lang w:val="en-GB"/>
        </w:rPr>
      </w:pPr>
      <w:r w:rsidRPr="00007942">
        <w:rPr>
          <w:b/>
          <w:bCs/>
          <w:lang w:val="en-GB"/>
        </w:rPr>
        <w:t>Construction features</w:t>
      </w:r>
    </w:p>
    <w:p w14:paraId="4AB8CEA7" w14:textId="77777777" w:rsidR="00930816" w:rsidRPr="00007942" w:rsidRDefault="00930816" w:rsidP="00930816">
      <w:pPr>
        <w:spacing w:line="240" w:lineRule="auto"/>
        <w:rPr>
          <w:lang w:val="en-GB"/>
        </w:rPr>
      </w:pPr>
      <w:r w:rsidRPr="00007942">
        <w:rPr>
          <w:lang w:val="en-GB"/>
        </w:rPr>
        <w:t>The heat pump shall consist of:</w:t>
      </w:r>
    </w:p>
    <w:p w14:paraId="2EDCA832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high-efficiency hermetic compressor</w:t>
      </w:r>
    </w:p>
    <w:p w14:paraId="622D6399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refrigeration circuit with R290 refrigerant</w:t>
      </w:r>
    </w:p>
    <w:p w14:paraId="0252D1D5" w14:textId="30E4D465" w:rsidR="00930816" w:rsidRPr="00007942" w:rsidRDefault="00930816" w:rsidP="001F0A15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plate heat exchangers on the system side and source side</w:t>
      </w:r>
    </w:p>
    <w:p w14:paraId="3E488569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integrated circulation pump</w:t>
      </w:r>
    </w:p>
    <w:p w14:paraId="7F32ED5A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electrical panel with control board</w:t>
      </w:r>
    </w:p>
    <w:p w14:paraId="5FC88F3A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touchpad user interface</w:t>
      </w:r>
    </w:p>
    <w:p w14:paraId="2C2B95E3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dedicated DHW storage tank</w:t>
      </w:r>
    </w:p>
    <w:p w14:paraId="1F21FBEF" w14:textId="77777777" w:rsidR="00930816" w:rsidRPr="00007942" w:rsidRDefault="00930816" w:rsidP="001F0A15">
      <w:pPr>
        <w:numPr>
          <w:ilvl w:val="0"/>
          <w:numId w:val="1"/>
        </w:numPr>
        <w:spacing w:line="240" w:lineRule="auto"/>
        <w:rPr>
          <w:lang w:val="en-GB"/>
        </w:rPr>
      </w:pPr>
      <w:r w:rsidRPr="00007942">
        <w:rPr>
          <w:lang w:val="en-GB"/>
        </w:rPr>
        <w:t>provision for configuration accessories (hydronic kit, modulating valve, electric back-up heaters)</w:t>
      </w:r>
    </w:p>
    <w:p w14:paraId="75CACAD3" w14:textId="77777777" w:rsidR="00930816" w:rsidRPr="00007942" w:rsidRDefault="00930816" w:rsidP="00930816">
      <w:pPr>
        <w:spacing w:line="240" w:lineRule="auto"/>
        <w:rPr>
          <w:lang w:val="en-GB"/>
        </w:rPr>
      </w:pPr>
      <w:r w:rsidRPr="00007942">
        <w:rPr>
          <w:lang w:val="en-GB"/>
        </w:rPr>
        <w:t xml:space="preserve">The unit is designed for domestic hot water production or power integration on a hydronic loop circuit. </w:t>
      </w:r>
    </w:p>
    <w:p w14:paraId="7FD3FA08" w14:textId="77777777" w:rsidR="00930816" w:rsidRPr="00930816" w:rsidRDefault="00485A99" w:rsidP="00930816">
      <w:r>
        <w:pict w14:anchorId="607DF696">
          <v:rect id="_x0000_i1025" style="width:0;height:1.5pt" o:hralign="center" o:hrstd="t" o:hr="t" fillcolor="#a0a0a0" stroked="f"/>
        </w:pict>
      </w:r>
    </w:p>
    <w:p w14:paraId="022C0F01" w14:textId="77777777" w:rsidR="00930816" w:rsidRPr="00007942" w:rsidRDefault="00930816" w:rsidP="00930816">
      <w:pPr>
        <w:spacing w:line="240" w:lineRule="auto"/>
        <w:rPr>
          <w:b/>
          <w:bCs/>
          <w:lang w:val="en-GB"/>
        </w:rPr>
      </w:pPr>
      <w:r w:rsidRPr="00007942">
        <w:rPr>
          <w:b/>
          <w:bCs/>
          <w:lang w:val="en-GB"/>
        </w:rPr>
        <w:t>Technical features of the heat pump</w:t>
      </w:r>
    </w:p>
    <w:p w14:paraId="05599803" w14:textId="77777777" w:rsidR="001F0A15" w:rsidRPr="00007942" w:rsidRDefault="00930816" w:rsidP="001F0A15">
      <w:pPr>
        <w:spacing w:after="0" w:line="240" w:lineRule="auto"/>
        <w:rPr>
          <w:lang w:val="en-GB"/>
        </w:rPr>
      </w:pPr>
      <w:r w:rsidRPr="00007942">
        <w:rPr>
          <w:b/>
          <w:bCs/>
          <w:lang w:val="en-GB"/>
        </w:rPr>
        <w:t>Energy performance</w:t>
      </w:r>
    </w:p>
    <w:p w14:paraId="6CBB10E1" w14:textId="53BFEFA6" w:rsidR="00930816" w:rsidRPr="00007942" w:rsidRDefault="00930816" w:rsidP="001F0A15">
      <w:pPr>
        <w:spacing w:line="240" w:lineRule="auto"/>
        <w:rPr>
          <w:lang w:val="en-GB"/>
        </w:rPr>
      </w:pPr>
      <w:r w:rsidRPr="00007942">
        <w:rPr>
          <w:lang w:val="en-GB"/>
        </w:rPr>
        <w:t>Cooling (W30/35 – W12/7 °C)</w:t>
      </w:r>
    </w:p>
    <w:p w14:paraId="5F8373A2" w14:textId="77777777" w:rsidR="00930816" w:rsidRPr="00930816" w:rsidRDefault="00930816" w:rsidP="00930816">
      <w:pPr>
        <w:numPr>
          <w:ilvl w:val="0"/>
          <w:numId w:val="2"/>
        </w:numPr>
        <w:spacing w:after="0" w:line="240" w:lineRule="auto"/>
      </w:pPr>
      <w:r w:rsidRPr="00930816">
        <w:t>Cooling capacity: 3.1 kW</w:t>
      </w:r>
    </w:p>
    <w:p w14:paraId="50F7FD45" w14:textId="77777777" w:rsidR="00930816" w:rsidRPr="00930816" w:rsidRDefault="00930816" w:rsidP="001F0A15">
      <w:pPr>
        <w:numPr>
          <w:ilvl w:val="0"/>
          <w:numId w:val="2"/>
        </w:numPr>
        <w:spacing w:after="120" w:line="240" w:lineRule="auto"/>
        <w:ind w:left="714" w:hanging="357"/>
      </w:pPr>
      <w:r w:rsidRPr="00930816">
        <w:t>EER: 4.70</w:t>
      </w:r>
    </w:p>
    <w:p w14:paraId="54BC1DBA" w14:textId="77777777" w:rsidR="00930816" w:rsidRPr="00930816" w:rsidRDefault="00930816" w:rsidP="00930816">
      <w:pPr>
        <w:spacing w:after="0" w:line="240" w:lineRule="auto"/>
      </w:pPr>
      <w:r w:rsidRPr="00930816">
        <w:t>Cooling (W20/25 – W12/7 °C)</w:t>
      </w:r>
    </w:p>
    <w:p w14:paraId="4FCD445B" w14:textId="77777777" w:rsidR="00930816" w:rsidRPr="00930816" w:rsidRDefault="00930816" w:rsidP="00930816">
      <w:pPr>
        <w:numPr>
          <w:ilvl w:val="0"/>
          <w:numId w:val="3"/>
        </w:numPr>
        <w:spacing w:after="0" w:line="240" w:lineRule="auto"/>
      </w:pPr>
      <w:r w:rsidRPr="00930816">
        <w:t>Cooling capacity: 3.5 kW</w:t>
      </w:r>
    </w:p>
    <w:p w14:paraId="10C44475" w14:textId="77777777" w:rsidR="00930816" w:rsidRPr="00930816" w:rsidRDefault="00930816" w:rsidP="001F0A15">
      <w:pPr>
        <w:numPr>
          <w:ilvl w:val="0"/>
          <w:numId w:val="3"/>
        </w:numPr>
        <w:spacing w:line="240" w:lineRule="auto"/>
      </w:pPr>
      <w:r w:rsidRPr="00930816">
        <w:t>EER: 5.50</w:t>
      </w:r>
    </w:p>
    <w:p w14:paraId="5482F779" w14:textId="77777777" w:rsidR="00930816" w:rsidRPr="00930816" w:rsidRDefault="00930816" w:rsidP="00930816">
      <w:pPr>
        <w:spacing w:after="0" w:line="240" w:lineRule="auto"/>
      </w:pPr>
      <w:r w:rsidRPr="00930816">
        <w:t>Heating (W20/17 – W40/45 °C)</w:t>
      </w:r>
    </w:p>
    <w:p w14:paraId="3F5CB4EC" w14:textId="77777777" w:rsidR="00930816" w:rsidRPr="00930816" w:rsidRDefault="00930816" w:rsidP="00930816">
      <w:pPr>
        <w:numPr>
          <w:ilvl w:val="0"/>
          <w:numId w:val="4"/>
        </w:numPr>
        <w:spacing w:after="0" w:line="240" w:lineRule="auto"/>
      </w:pPr>
      <w:r w:rsidRPr="00930816">
        <w:t>Heating capacity: 3.50 kW</w:t>
      </w:r>
    </w:p>
    <w:p w14:paraId="6FFA84DD" w14:textId="4BB05E9B" w:rsidR="001F0A15" w:rsidRPr="00930816" w:rsidRDefault="00930816" w:rsidP="001F0A15">
      <w:pPr>
        <w:numPr>
          <w:ilvl w:val="0"/>
          <w:numId w:val="4"/>
        </w:numPr>
        <w:spacing w:line="240" w:lineRule="auto"/>
      </w:pPr>
      <w:r w:rsidRPr="00930816">
        <w:t xml:space="preserve">COP: 4.80 </w:t>
      </w:r>
    </w:p>
    <w:p w14:paraId="697C5883" w14:textId="77777777" w:rsidR="00930816" w:rsidRPr="00930816" w:rsidRDefault="00930816" w:rsidP="001F0A15">
      <w:pPr>
        <w:spacing w:before="200" w:after="0" w:line="240" w:lineRule="auto"/>
        <w:rPr>
          <w:b/>
          <w:bCs/>
        </w:rPr>
      </w:pPr>
      <w:r w:rsidRPr="00930816">
        <w:rPr>
          <w:b/>
          <w:bCs/>
        </w:rPr>
        <w:t>Electrical data</w:t>
      </w:r>
    </w:p>
    <w:p w14:paraId="625C9705" w14:textId="77777777" w:rsidR="00930816" w:rsidRPr="00930816" w:rsidRDefault="00930816" w:rsidP="001F0A15">
      <w:pPr>
        <w:numPr>
          <w:ilvl w:val="0"/>
          <w:numId w:val="5"/>
        </w:numPr>
        <w:spacing w:after="0" w:line="240" w:lineRule="auto"/>
      </w:pPr>
      <w:r w:rsidRPr="00930816">
        <w:t xml:space="preserve">Power supply: 230 V / 1 </w:t>
      </w:r>
      <w:proofErr w:type="spellStart"/>
      <w:r w:rsidRPr="00930816">
        <w:t>Ph</w:t>
      </w:r>
      <w:proofErr w:type="spellEnd"/>
      <w:r w:rsidRPr="00930816">
        <w:t xml:space="preserve"> / 50 Hz</w:t>
      </w:r>
    </w:p>
    <w:p w14:paraId="62707B39" w14:textId="7C05DA4B" w:rsidR="00637809" w:rsidRPr="00007942" w:rsidRDefault="00930816" w:rsidP="00007942">
      <w:pPr>
        <w:numPr>
          <w:ilvl w:val="0"/>
          <w:numId w:val="5"/>
        </w:numPr>
        <w:spacing w:line="240" w:lineRule="auto"/>
      </w:pPr>
      <w:r w:rsidRPr="00930816">
        <w:t xml:space="preserve">Maximum absorbed current: 6.50 A </w:t>
      </w:r>
    </w:p>
    <w:p w14:paraId="666C3D10" w14:textId="63558231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Refrigeration circuit</w:t>
      </w:r>
    </w:p>
    <w:p w14:paraId="616F69C6" w14:textId="77777777" w:rsidR="00930816" w:rsidRPr="00930816" w:rsidRDefault="00930816" w:rsidP="001F0A15">
      <w:pPr>
        <w:numPr>
          <w:ilvl w:val="0"/>
          <w:numId w:val="6"/>
        </w:numPr>
        <w:spacing w:after="0" w:line="240" w:lineRule="auto"/>
      </w:pPr>
      <w:r w:rsidRPr="00930816">
        <w:t>Number of compressors: 1</w:t>
      </w:r>
    </w:p>
    <w:p w14:paraId="0A39BE67" w14:textId="77777777" w:rsidR="00930816" w:rsidRPr="00930816" w:rsidRDefault="00930816" w:rsidP="001F0A15">
      <w:pPr>
        <w:numPr>
          <w:ilvl w:val="0"/>
          <w:numId w:val="6"/>
        </w:numPr>
        <w:spacing w:after="0" w:line="240" w:lineRule="auto"/>
      </w:pPr>
      <w:r w:rsidRPr="00930816">
        <w:t>Number of refrigerant circuits: 1</w:t>
      </w:r>
    </w:p>
    <w:p w14:paraId="644A375A" w14:textId="77777777" w:rsidR="00930816" w:rsidRPr="00930816" w:rsidRDefault="00930816" w:rsidP="001F0A15">
      <w:pPr>
        <w:numPr>
          <w:ilvl w:val="0"/>
          <w:numId w:val="6"/>
        </w:numPr>
        <w:spacing w:after="0" w:line="240" w:lineRule="auto"/>
      </w:pPr>
      <w:r w:rsidRPr="00930816">
        <w:lastRenderedPageBreak/>
        <w:t>Refrigerant: R290 (propane)</w:t>
      </w:r>
    </w:p>
    <w:p w14:paraId="73308E92" w14:textId="2D3E8DA9" w:rsidR="00930816" w:rsidRPr="00930816" w:rsidRDefault="00930816" w:rsidP="001F0A15">
      <w:pPr>
        <w:numPr>
          <w:ilvl w:val="0"/>
          <w:numId w:val="6"/>
        </w:numPr>
        <w:spacing w:line="240" w:lineRule="auto"/>
      </w:pPr>
      <w:r w:rsidRPr="00930816">
        <w:t xml:space="preserve">Refrigerant charge: 0.15 kg </w:t>
      </w:r>
    </w:p>
    <w:p w14:paraId="28DA6735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Hydraulic data</w:t>
      </w:r>
    </w:p>
    <w:p w14:paraId="5DB632F2" w14:textId="77777777" w:rsidR="00930816" w:rsidRPr="00930816" w:rsidRDefault="00930816" w:rsidP="001F0A15">
      <w:pPr>
        <w:spacing w:after="0" w:line="240" w:lineRule="auto"/>
      </w:pPr>
      <w:r w:rsidRPr="00930816">
        <w:t>System side</w:t>
      </w:r>
    </w:p>
    <w:p w14:paraId="31CD4DD3" w14:textId="77777777" w:rsidR="00930816" w:rsidRPr="00007942" w:rsidRDefault="00930816" w:rsidP="001F0A15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Maximum water flow rate: 10 l/min</w:t>
      </w:r>
    </w:p>
    <w:p w14:paraId="2C2F5E50" w14:textId="77777777" w:rsidR="00930816" w:rsidRPr="00930816" w:rsidRDefault="00930816" w:rsidP="001F0A15">
      <w:pPr>
        <w:numPr>
          <w:ilvl w:val="0"/>
          <w:numId w:val="7"/>
        </w:numPr>
        <w:spacing w:after="0" w:line="240" w:lineRule="auto"/>
      </w:pPr>
      <w:r w:rsidRPr="00930816">
        <w:t>Residual head: 13 kPa</w:t>
      </w:r>
    </w:p>
    <w:p w14:paraId="3041E18E" w14:textId="77777777" w:rsidR="00930816" w:rsidRPr="00007942" w:rsidRDefault="00930816" w:rsidP="001F0A15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Residual head at maximum speed: 65 kPa</w:t>
      </w:r>
    </w:p>
    <w:p w14:paraId="6A76CACB" w14:textId="77777777" w:rsidR="00930816" w:rsidRPr="00930816" w:rsidRDefault="00930816" w:rsidP="001F0A15">
      <w:pPr>
        <w:spacing w:after="0" w:line="240" w:lineRule="auto"/>
      </w:pPr>
      <w:r w:rsidRPr="00930816">
        <w:t>Source side</w:t>
      </w:r>
    </w:p>
    <w:p w14:paraId="6A4EAF27" w14:textId="77777777" w:rsidR="00930816" w:rsidRPr="00007942" w:rsidRDefault="00930816" w:rsidP="001F0A15">
      <w:pPr>
        <w:numPr>
          <w:ilvl w:val="0"/>
          <w:numId w:val="8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Maximum water flow rate: 10 l/min</w:t>
      </w:r>
    </w:p>
    <w:p w14:paraId="67A24A1A" w14:textId="77777777" w:rsidR="00930816" w:rsidRPr="00007942" w:rsidRDefault="00930816" w:rsidP="001F0A15">
      <w:pPr>
        <w:numPr>
          <w:ilvl w:val="0"/>
          <w:numId w:val="8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Pressure drop on source side: 14 kPa</w:t>
      </w:r>
    </w:p>
    <w:p w14:paraId="5801A69A" w14:textId="77777777" w:rsidR="00930816" w:rsidRPr="00930816" w:rsidRDefault="00930816" w:rsidP="001F0A15">
      <w:pPr>
        <w:spacing w:after="0" w:line="240" w:lineRule="auto"/>
      </w:pPr>
      <w:r w:rsidRPr="00930816">
        <w:t>Hydraulic connections</w:t>
      </w:r>
    </w:p>
    <w:p w14:paraId="52615602" w14:textId="77777777" w:rsidR="00930816" w:rsidRPr="00930816" w:rsidRDefault="00930816" w:rsidP="001F0A15">
      <w:pPr>
        <w:numPr>
          <w:ilvl w:val="0"/>
          <w:numId w:val="9"/>
        </w:numPr>
        <w:spacing w:after="0" w:line="240" w:lineRule="auto"/>
      </w:pPr>
      <w:r w:rsidRPr="00930816">
        <w:t>Source side: 3/4"</w:t>
      </w:r>
    </w:p>
    <w:p w14:paraId="198BA86D" w14:textId="7EE599C3" w:rsidR="00930816" w:rsidRPr="00930816" w:rsidRDefault="00930816" w:rsidP="001F0A15">
      <w:pPr>
        <w:numPr>
          <w:ilvl w:val="0"/>
          <w:numId w:val="9"/>
        </w:numPr>
        <w:spacing w:line="240" w:lineRule="auto"/>
      </w:pPr>
      <w:r w:rsidRPr="00930816">
        <w:t xml:space="preserve">System side: 3/4" </w:t>
      </w:r>
    </w:p>
    <w:p w14:paraId="1DC91592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Acoustic performance</w:t>
      </w:r>
    </w:p>
    <w:p w14:paraId="464D4FD1" w14:textId="77777777" w:rsidR="00930816" w:rsidRPr="00007942" w:rsidRDefault="00930816" w:rsidP="001F0A15">
      <w:pPr>
        <w:numPr>
          <w:ilvl w:val="0"/>
          <w:numId w:val="10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Maximum sound power: 52 dB(A)</w:t>
      </w:r>
    </w:p>
    <w:p w14:paraId="1EFBCD3C" w14:textId="77777777" w:rsidR="00930816" w:rsidRPr="00007942" w:rsidRDefault="00930816" w:rsidP="001F0A15">
      <w:pPr>
        <w:numPr>
          <w:ilvl w:val="0"/>
          <w:numId w:val="10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Maximum sound pressure: 44 dB(A)</w:t>
      </w:r>
    </w:p>
    <w:p w14:paraId="58EC5E59" w14:textId="0CB1107F" w:rsidR="00930816" w:rsidRPr="00007942" w:rsidRDefault="00930816" w:rsidP="001F0A15">
      <w:pPr>
        <w:numPr>
          <w:ilvl w:val="0"/>
          <w:numId w:val="10"/>
        </w:numPr>
        <w:spacing w:line="240" w:lineRule="auto"/>
        <w:rPr>
          <w:lang w:val="en-GB"/>
        </w:rPr>
      </w:pPr>
      <w:r w:rsidRPr="00007942">
        <w:rPr>
          <w:lang w:val="en-GB"/>
        </w:rPr>
        <w:t xml:space="preserve">Sound pressure during top-up: 39 dB(A) </w:t>
      </w:r>
    </w:p>
    <w:p w14:paraId="7EEC65FA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DHW storage tank features</w:t>
      </w:r>
    </w:p>
    <w:p w14:paraId="4E112C5E" w14:textId="77777777" w:rsidR="00930816" w:rsidRPr="00930816" w:rsidRDefault="00930816" w:rsidP="001F0A15">
      <w:pPr>
        <w:numPr>
          <w:ilvl w:val="0"/>
          <w:numId w:val="11"/>
        </w:numPr>
        <w:spacing w:after="0" w:line="240" w:lineRule="auto"/>
      </w:pPr>
      <w:r w:rsidRPr="00930816">
        <w:t>DHW setpoint temperature: 55 °C</w:t>
      </w:r>
    </w:p>
    <w:p w14:paraId="03DFF86E" w14:textId="77777777" w:rsidR="00930816" w:rsidRPr="00007942" w:rsidRDefault="00930816" w:rsidP="001F0A15">
      <w:pPr>
        <w:numPr>
          <w:ilvl w:val="0"/>
          <w:numId w:val="11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Mixed water volume at 40 °C (V40): 172 L</w:t>
      </w:r>
    </w:p>
    <w:p w14:paraId="424A451D" w14:textId="77777777" w:rsidR="00930816" w:rsidRPr="00007942" w:rsidRDefault="00930816" w:rsidP="001F0A15">
      <w:pPr>
        <w:numPr>
          <w:ilvl w:val="0"/>
          <w:numId w:val="11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Heat-up time with heat pump only: 1 h 32 min</w:t>
      </w:r>
    </w:p>
    <w:p w14:paraId="364A495F" w14:textId="77777777" w:rsidR="00930816" w:rsidRPr="00930816" w:rsidRDefault="00930816" w:rsidP="001F0A15">
      <w:pPr>
        <w:spacing w:after="0" w:line="240" w:lineRule="auto"/>
      </w:pPr>
      <w:r w:rsidRPr="00930816">
        <w:t>DHW energy efficiency</w:t>
      </w:r>
    </w:p>
    <w:p w14:paraId="5AED8133" w14:textId="77777777" w:rsidR="00930816" w:rsidRPr="00930816" w:rsidRDefault="00930816" w:rsidP="001F0A15">
      <w:pPr>
        <w:numPr>
          <w:ilvl w:val="0"/>
          <w:numId w:val="12"/>
        </w:numPr>
        <w:spacing w:after="0" w:line="240" w:lineRule="auto"/>
      </w:pPr>
      <w:r w:rsidRPr="00930816">
        <w:t>COP DHW: 3.35</w:t>
      </w:r>
    </w:p>
    <w:p w14:paraId="64826A80" w14:textId="77777777" w:rsidR="00930816" w:rsidRPr="00930816" w:rsidRDefault="00930816" w:rsidP="001F0A15">
      <w:pPr>
        <w:numPr>
          <w:ilvl w:val="0"/>
          <w:numId w:val="12"/>
        </w:numPr>
        <w:spacing w:after="0" w:line="240" w:lineRule="auto"/>
      </w:pPr>
      <w:r w:rsidRPr="00930816">
        <w:t>SCOP DHW: 3.35</w:t>
      </w:r>
    </w:p>
    <w:p w14:paraId="7A3C9CB1" w14:textId="77777777" w:rsidR="00930816" w:rsidRPr="00930816" w:rsidRDefault="00930816" w:rsidP="001F0A15">
      <w:pPr>
        <w:numPr>
          <w:ilvl w:val="0"/>
          <w:numId w:val="12"/>
        </w:numPr>
        <w:spacing w:after="0" w:line="240" w:lineRule="auto"/>
      </w:pPr>
      <w:r w:rsidRPr="00930816">
        <w:t>Water heating efficiency: 133.4%</w:t>
      </w:r>
    </w:p>
    <w:p w14:paraId="02543D99" w14:textId="77777777" w:rsidR="00930816" w:rsidRPr="00930816" w:rsidRDefault="00930816" w:rsidP="001F0A15">
      <w:pPr>
        <w:spacing w:after="0" w:line="240" w:lineRule="auto"/>
      </w:pPr>
      <w:r w:rsidRPr="00930816">
        <w:t>DHW energy consumption</w:t>
      </w:r>
    </w:p>
    <w:p w14:paraId="74CBBD78" w14:textId="77777777" w:rsidR="00930816" w:rsidRPr="00930816" w:rsidRDefault="00930816" w:rsidP="001F0A15">
      <w:pPr>
        <w:numPr>
          <w:ilvl w:val="0"/>
          <w:numId w:val="13"/>
        </w:numPr>
        <w:spacing w:after="0" w:line="240" w:lineRule="auto"/>
      </w:pPr>
      <w:r w:rsidRPr="00930816">
        <w:t>Daily electricity consumption: 3.49 kWh</w:t>
      </w:r>
    </w:p>
    <w:p w14:paraId="2BFEDF19" w14:textId="4F3A0C89" w:rsidR="00930816" w:rsidRPr="00930816" w:rsidRDefault="00930816" w:rsidP="001F0A15">
      <w:pPr>
        <w:numPr>
          <w:ilvl w:val="0"/>
          <w:numId w:val="13"/>
        </w:numPr>
        <w:spacing w:line="240" w:lineRule="auto"/>
      </w:pPr>
      <w:r w:rsidRPr="00930816">
        <w:t xml:space="preserve">Annual electricity consumption: 767.46 kWh/year </w:t>
      </w:r>
    </w:p>
    <w:p w14:paraId="6BC19BFE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Operating limits</w:t>
      </w:r>
    </w:p>
    <w:p w14:paraId="7D8A5E46" w14:textId="77777777" w:rsidR="00930816" w:rsidRPr="00930816" w:rsidRDefault="00930816" w:rsidP="001F0A15">
      <w:pPr>
        <w:numPr>
          <w:ilvl w:val="0"/>
          <w:numId w:val="14"/>
        </w:numPr>
        <w:spacing w:after="0" w:line="240" w:lineRule="auto"/>
      </w:pPr>
      <w:r w:rsidRPr="00930816">
        <w:t>Heating water temperature: 10 ÷ 45 °C</w:t>
      </w:r>
    </w:p>
    <w:p w14:paraId="404F9F23" w14:textId="77777777" w:rsidR="00930816" w:rsidRPr="00930816" w:rsidRDefault="00930816" w:rsidP="001F0A15">
      <w:pPr>
        <w:numPr>
          <w:ilvl w:val="0"/>
          <w:numId w:val="14"/>
        </w:numPr>
        <w:spacing w:line="240" w:lineRule="auto"/>
      </w:pPr>
      <w:r w:rsidRPr="00930816">
        <w:t xml:space="preserve">Cooling water temperature: 15 ÷ 50 °C </w:t>
      </w:r>
    </w:p>
    <w:p w14:paraId="078AAF81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Dimensions and weights</w:t>
      </w:r>
    </w:p>
    <w:p w14:paraId="6E7B9B7D" w14:textId="77777777" w:rsidR="00930816" w:rsidRPr="00930816" w:rsidRDefault="00930816" w:rsidP="001F0A15">
      <w:pPr>
        <w:spacing w:after="0" w:line="240" w:lineRule="auto"/>
      </w:pPr>
      <w:r w:rsidRPr="00930816">
        <w:t>Heat pump module</w:t>
      </w:r>
    </w:p>
    <w:p w14:paraId="1708EA05" w14:textId="77777777" w:rsidR="00930816" w:rsidRPr="00930816" w:rsidRDefault="00930816" w:rsidP="001F0A15">
      <w:pPr>
        <w:numPr>
          <w:ilvl w:val="0"/>
          <w:numId w:val="15"/>
        </w:numPr>
        <w:spacing w:after="0" w:line="240" w:lineRule="auto"/>
      </w:pPr>
      <w:r w:rsidRPr="00930816">
        <w:t>Width: 442 mm</w:t>
      </w:r>
    </w:p>
    <w:p w14:paraId="4C0692F7" w14:textId="77777777" w:rsidR="00930816" w:rsidRPr="00930816" w:rsidRDefault="00930816" w:rsidP="001F0A15">
      <w:pPr>
        <w:numPr>
          <w:ilvl w:val="0"/>
          <w:numId w:val="15"/>
        </w:numPr>
        <w:spacing w:after="0" w:line="240" w:lineRule="auto"/>
      </w:pPr>
      <w:r w:rsidRPr="00930816">
        <w:t>Height: 427 mm</w:t>
      </w:r>
    </w:p>
    <w:p w14:paraId="3340DCB5" w14:textId="77777777" w:rsidR="00930816" w:rsidRPr="00930816" w:rsidRDefault="00930816" w:rsidP="001F0A15">
      <w:pPr>
        <w:numPr>
          <w:ilvl w:val="0"/>
          <w:numId w:val="15"/>
        </w:numPr>
        <w:spacing w:after="0" w:line="240" w:lineRule="auto"/>
      </w:pPr>
      <w:r w:rsidRPr="00930816">
        <w:t>Depth: 426 mm</w:t>
      </w:r>
    </w:p>
    <w:p w14:paraId="5A5FD076" w14:textId="77777777" w:rsidR="00930816" w:rsidRPr="00930816" w:rsidRDefault="00930816" w:rsidP="001F0A15">
      <w:pPr>
        <w:numPr>
          <w:ilvl w:val="0"/>
          <w:numId w:val="15"/>
        </w:numPr>
        <w:spacing w:after="0" w:line="240" w:lineRule="auto"/>
      </w:pPr>
      <w:r w:rsidRPr="00930816">
        <w:t>Empty weight: 45 kg</w:t>
      </w:r>
    </w:p>
    <w:p w14:paraId="28CD2E5D" w14:textId="77777777" w:rsidR="00930816" w:rsidRPr="00930816" w:rsidRDefault="00930816" w:rsidP="001F0A15">
      <w:pPr>
        <w:spacing w:after="0" w:line="240" w:lineRule="auto"/>
      </w:pPr>
      <w:r w:rsidRPr="00930816">
        <w:t>Storage module</w:t>
      </w:r>
    </w:p>
    <w:p w14:paraId="6278640C" w14:textId="77777777" w:rsidR="00930816" w:rsidRPr="00930816" w:rsidRDefault="00930816" w:rsidP="001F0A15">
      <w:pPr>
        <w:numPr>
          <w:ilvl w:val="0"/>
          <w:numId w:val="16"/>
        </w:numPr>
        <w:spacing w:after="0" w:line="240" w:lineRule="auto"/>
      </w:pPr>
      <w:r w:rsidRPr="00930816">
        <w:t>Width: 442 mm</w:t>
      </w:r>
    </w:p>
    <w:p w14:paraId="3FA31E64" w14:textId="77777777" w:rsidR="00930816" w:rsidRPr="00930816" w:rsidRDefault="00930816" w:rsidP="001F0A15">
      <w:pPr>
        <w:numPr>
          <w:ilvl w:val="0"/>
          <w:numId w:val="16"/>
        </w:numPr>
        <w:spacing w:after="0" w:line="240" w:lineRule="auto"/>
      </w:pPr>
      <w:r w:rsidRPr="00930816">
        <w:t>Height: 1518 mm</w:t>
      </w:r>
    </w:p>
    <w:p w14:paraId="59696F1B" w14:textId="527A54EC" w:rsidR="00930816" w:rsidRPr="00930816" w:rsidRDefault="00930816" w:rsidP="001F0A15">
      <w:pPr>
        <w:numPr>
          <w:ilvl w:val="0"/>
          <w:numId w:val="16"/>
        </w:numPr>
        <w:spacing w:line="240" w:lineRule="auto"/>
      </w:pPr>
      <w:r w:rsidRPr="00930816">
        <w:t xml:space="preserve">Depth: 426 mm </w:t>
      </w:r>
    </w:p>
    <w:p w14:paraId="3CD84888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Accessories and configurations</w:t>
      </w:r>
    </w:p>
    <w:p w14:paraId="50636E8F" w14:textId="77777777" w:rsidR="00930816" w:rsidRPr="00007942" w:rsidRDefault="00930816" w:rsidP="001F0A15">
      <w:pPr>
        <w:spacing w:after="0" w:line="240" w:lineRule="auto"/>
        <w:rPr>
          <w:lang w:val="en-GB"/>
        </w:rPr>
      </w:pPr>
      <w:r w:rsidRPr="00007942">
        <w:rPr>
          <w:lang w:val="en-GB"/>
        </w:rPr>
        <w:t>The unit shall be prepared for the following optional accessories:</w:t>
      </w:r>
    </w:p>
    <w:p w14:paraId="11954609" w14:textId="77777777" w:rsidR="00930816" w:rsidRPr="00930816" w:rsidRDefault="00930816" w:rsidP="001F0A15">
      <w:pPr>
        <w:numPr>
          <w:ilvl w:val="0"/>
          <w:numId w:val="17"/>
        </w:numPr>
        <w:spacing w:after="0" w:line="240" w:lineRule="auto"/>
      </w:pPr>
      <w:r w:rsidRPr="00930816">
        <w:t>basic hydronic kit</w:t>
      </w:r>
    </w:p>
    <w:p w14:paraId="26AC71D5" w14:textId="77777777" w:rsidR="00930816" w:rsidRPr="00930816" w:rsidRDefault="00930816" w:rsidP="001F0A15">
      <w:pPr>
        <w:numPr>
          <w:ilvl w:val="0"/>
          <w:numId w:val="17"/>
        </w:numPr>
        <w:spacing w:after="0" w:line="240" w:lineRule="auto"/>
      </w:pPr>
      <w:r w:rsidRPr="00930816">
        <w:t>2/3-way modulating valve kit</w:t>
      </w:r>
    </w:p>
    <w:p w14:paraId="16A5B6DA" w14:textId="098A22C9" w:rsidR="00930816" w:rsidRPr="00007942" w:rsidRDefault="00930816" w:rsidP="001F0A15">
      <w:pPr>
        <w:numPr>
          <w:ilvl w:val="0"/>
          <w:numId w:val="17"/>
        </w:numPr>
        <w:spacing w:after="0" w:line="240" w:lineRule="auto"/>
        <w:rPr>
          <w:lang w:val="en-GB"/>
        </w:rPr>
      </w:pPr>
      <w:r w:rsidRPr="00007942">
        <w:rPr>
          <w:lang w:val="en-GB"/>
        </w:rPr>
        <w:t>electric back-up heater kit (3 kW)</w:t>
      </w:r>
    </w:p>
    <w:sectPr w:rsidR="00930816" w:rsidRPr="0000794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FE22" w14:textId="77777777" w:rsidR="00485A99" w:rsidRDefault="00485A99" w:rsidP="00637809">
      <w:pPr>
        <w:spacing w:after="0" w:line="240" w:lineRule="auto"/>
      </w:pPr>
      <w:r>
        <w:separator/>
      </w:r>
    </w:p>
  </w:endnote>
  <w:endnote w:type="continuationSeparator" w:id="0">
    <w:p w14:paraId="4739FBBA" w14:textId="77777777" w:rsidR="00485A99" w:rsidRDefault="00485A99" w:rsidP="0063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A474" w14:textId="77777777" w:rsidR="00485A99" w:rsidRDefault="00485A99" w:rsidP="00637809">
      <w:pPr>
        <w:spacing w:after="0" w:line="240" w:lineRule="auto"/>
      </w:pPr>
      <w:r>
        <w:separator/>
      </w:r>
    </w:p>
  </w:footnote>
  <w:footnote w:type="continuationSeparator" w:id="0">
    <w:p w14:paraId="13F2DA07" w14:textId="77777777" w:rsidR="00485A99" w:rsidRDefault="00485A99" w:rsidP="0063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CACB" w14:textId="61C2652C" w:rsidR="00637809" w:rsidRDefault="00637809">
    <w:pPr>
      <w:pStyle w:val="Intestazione"/>
    </w:pPr>
    <w:r>
      <w:rPr>
        <w:noProof/>
      </w:rPr>
      <w:drawing>
        <wp:inline distT="0" distB="0" distL="0" distR="0" wp14:anchorId="79B044EA" wp14:editId="661D0EFF">
          <wp:extent cx="1447137" cy="507322"/>
          <wp:effectExtent l="0" t="0" r="1270" b="7620"/>
          <wp:docPr id="15841691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69112" name="Immagine 15841691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86" cy="511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C4B45" w14:textId="77777777" w:rsidR="00637809" w:rsidRDefault="006378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B5B"/>
    <w:multiLevelType w:val="multilevel"/>
    <w:tmpl w:val="AA1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24B59"/>
    <w:multiLevelType w:val="multilevel"/>
    <w:tmpl w:val="939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F5FCD"/>
    <w:multiLevelType w:val="multilevel"/>
    <w:tmpl w:val="14AE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E339D"/>
    <w:multiLevelType w:val="multilevel"/>
    <w:tmpl w:val="7C6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C214C"/>
    <w:multiLevelType w:val="multilevel"/>
    <w:tmpl w:val="11B8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2054"/>
    <w:multiLevelType w:val="multilevel"/>
    <w:tmpl w:val="EF7A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57479"/>
    <w:multiLevelType w:val="multilevel"/>
    <w:tmpl w:val="420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F33A8"/>
    <w:multiLevelType w:val="multilevel"/>
    <w:tmpl w:val="F0D4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6432A"/>
    <w:multiLevelType w:val="multilevel"/>
    <w:tmpl w:val="AD5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35699"/>
    <w:multiLevelType w:val="multilevel"/>
    <w:tmpl w:val="CCEA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94A0C"/>
    <w:multiLevelType w:val="multilevel"/>
    <w:tmpl w:val="E2CA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D6921"/>
    <w:multiLevelType w:val="multilevel"/>
    <w:tmpl w:val="E70E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14A65"/>
    <w:multiLevelType w:val="multilevel"/>
    <w:tmpl w:val="A0C0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32642"/>
    <w:multiLevelType w:val="multilevel"/>
    <w:tmpl w:val="C52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7458C"/>
    <w:multiLevelType w:val="multilevel"/>
    <w:tmpl w:val="7B1E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C3170C"/>
    <w:multiLevelType w:val="multilevel"/>
    <w:tmpl w:val="AA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B6F68"/>
    <w:multiLevelType w:val="multilevel"/>
    <w:tmpl w:val="770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B071C"/>
    <w:multiLevelType w:val="multilevel"/>
    <w:tmpl w:val="F6F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299429">
    <w:abstractNumId w:val="3"/>
  </w:num>
  <w:num w:numId="2" w16cid:durableId="56058025">
    <w:abstractNumId w:val="10"/>
  </w:num>
  <w:num w:numId="3" w16cid:durableId="1313608133">
    <w:abstractNumId w:val="2"/>
  </w:num>
  <w:num w:numId="4" w16cid:durableId="1237473737">
    <w:abstractNumId w:val="15"/>
  </w:num>
  <w:num w:numId="5" w16cid:durableId="316617306">
    <w:abstractNumId w:val="7"/>
  </w:num>
  <w:num w:numId="6" w16cid:durableId="1365247879">
    <w:abstractNumId w:val="16"/>
  </w:num>
  <w:num w:numId="7" w16cid:durableId="1512404751">
    <w:abstractNumId w:val="17"/>
  </w:num>
  <w:num w:numId="8" w16cid:durableId="1547642442">
    <w:abstractNumId w:val="13"/>
  </w:num>
  <w:num w:numId="9" w16cid:durableId="2058048291">
    <w:abstractNumId w:val="5"/>
  </w:num>
  <w:num w:numId="10" w16cid:durableId="515311627">
    <w:abstractNumId w:val="8"/>
  </w:num>
  <w:num w:numId="11" w16cid:durableId="1980500084">
    <w:abstractNumId w:val="11"/>
  </w:num>
  <w:num w:numId="12" w16cid:durableId="104231360">
    <w:abstractNumId w:val="0"/>
  </w:num>
  <w:num w:numId="13" w16cid:durableId="1428304238">
    <w:abstractNumId w:val="4"/>
  </w:num>
  <w:num w:numId="14" w16cid:durableId="1749576257">
    <w:abstractNumId w:val="6"/>
  </w:num>
  <w:num w:numId="15" w16cid:durableId="1452748887">
    <w:abstractNumId w:val="1"/>
  </w:num>
  <w:num w:numId="16" w16cid:durableId="2133086018">
    <w:abstractNumId w:val="9"/>
  </w:num>
  <w:num w:numId="17" w16cid:durableId="418253258">
    <w:abstractNumId w:val="14"/>
  </w:num>
  <w:num w:numId="18" w16cid:durableId="819080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16"/>
    <w:rsid w:val="00007942"/>
    <w:rsid w:val="001F0A15"/>
    <w:rsid w:val="00485A99"/>
    <w:rsid w:val="004B63AB"/>
    <w:rsid w:val="00637809"/>
    <w:rsid w:val="007A644E"/>
    <w:rsid w:val="007C5AFC"/>
    <w:rsid w:val="00923947"/>
    <w:rsid w:val="00930816"/>
    <w:rsid w:val="00A612B7"/>
    <w:rsid w:val="00A74540"/>
    <w:rsid w:val="00BB1717"/>
    <w:rsid w:val="00C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27D9"/>
  <w15:chartTrackingRefBased/>
  <w15:docId w15:val="{F1A43798-3AD0-41BF-9624-CD7C6D7D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0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0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0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0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08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08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08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08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08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08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08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08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08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0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08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081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09"/>
  </w:style>
  <w:style w:type="paragraph" w:styleId="Pidipagina">
    <w:name w:val="footer"/>
    <w:basedOn w:val="Normale"/>
    <w:link w:val="PidipaginaCarattere"/>
    <w:uiPriority w:val="99"/>
    <w:unhideWhenUsed/>
    <w:rsid w:val="0063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2602</Characters>
  <Application>Microsoft Office Word</Application>
  <DocSecurity>0</DocSecurity>
  <Lines>83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Beniamino Fambri</dc:creator>
  <cp:keywords/>
  <dc:description/>
  <cp:lastModifiedBy>Gloria Micheli</cp:lastModifiedBy>
  <cp:revision>3</cp:revision>
  <dcterms:created xsi:type="dcterms:W3CDTF">2026-03-20T10:08:00Z</dcterms:created>
  <dcterms:modified xsi:type="dcterms:W3CDTF">2026-04-15T08:30:00Z</dcterms:modified>
</cp:coreProperties>
</file>