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4775" w14:textId="77777777" w:rsidR="00930816" w:rsidRPr="00930816" w:rsidRDefault="00930816" w:rsidP="00930816">
      <w:pPr>
        <w:spacing w:line="240" w:lineRule="auto"/>
        <w:rPr>
          <w:b/>
          <w:bCs/>
        </w:rPr>
      </w:pPr>
      <w:r w:rsidRPr="00930816">
        <w:rPr>
          <w:b/>
          <w:bCs/>
        </w:rPr>
        <w:t>Voci di capitolato</w:t>
      </w:r>
    </w:p>
    <w:p w14:paraId="74532E3D" w14:textId="79480F6D" w:rsidR="00930816" w:rsidRPr="00930816" w:rsidRDefault="00930816" w:rsidP="00930816">
      <w:pPr>
        <w:spacing w:line="240" w:lineRule="auto"/>
        <w:rPr>
          <w:b/>
          <w:bCs/>
        </w:rPr>
      </w:pPr>
      <w:r w:rsidRPr="00930816">
        <w:rPr>
          <w:b/>
          <w:bCs/>
        </w:rPr>
        <w:t>Pompa di calore acqua-acqua</w:t>
      </w:r>
      <w:r>
        <w:rPr>
          <w:b/>
          <w:bCs/>
        </w:rPr>
        <w:t xml:space="preserve"> per la produzione di acqua calda sanitaria o integrazione su circuito ad anello, tipo </w:t>
      </w:r>
      <w:r w:rsidRPr="00930816">
        <w:rPr>
          <w:b/>
          <w:bCs/>
        </w:rPr>
        <w:t xml:space="preserve">WLHP per ACS </w:t>
      </w:r>
    </w:p>
    <w:p w14:paraId="3621D917" w14:textId="77777777" w:rsidR="00930816" w:rsidRPr="00930816" w:rsidRDefault="00930816" w:rsidP="00930816">
      <w:pPr>
        <w:spacing w:line="240" w:lineRule="auto"/>
        <w:rPr>
          <w:b/>
          <w:bCs/>
        </w:rPr>
      </w:pPr>
      <w:r w:rsidRPr="00930816">
        <w:rPr>
          <w:b/>
          <w:bCs/>
        </w:rPr>
        <w:t>Descrizione generale</w:t>
      </w:r>
    </w:p>
    <w:p w14:paraId="3E5B607E" w14:textId="7FBA625D" w:rsidR="00930816" w:rsidRPr="00930816" w:rsidRDefault="00930816" w:rsidP="001F0A15">
      <w:pPr>
        <w:spacing w:after="0" w:line="240" w:lineRule="auto"/>
        <w:jc w:val="both"/>
      </w:pPr>
      <w:r w:rsidRPr="00930816">
        <w:t xml:space="preserve">Fornitura e posa in opera di pompa di calore acqua-acqua per la produzione di acqua calda sanitaria, tipo WLHP per ACS, costituita da modulo pompa di calore e modulo accumulo integrato, progettata per installazione su sistemi idronici ad anello d’acqua (water loop </w:t>
      </w:r>
      <w:proofErr w:type="spellStart"/>
      <w:r w:rsidRPr="00930816">
        <w:t>heat</w:t>
      </w:r>
      <w:proofErr w:type="spellEnd"/>
      <w:r w:rsidRPr="00930816">
        <w:t xml:space="preserve"> pump).</w:t>
      </w:r>
      <w:r>
        <w:t xml:space="preserve"> </w:t>
      </w:r>
      <w:r w:rsidRPr="00930816">
        <w:t>L’unità utilizza refrigerante naturale R290 (propano) a basso impatto ambientale (GWP = 3) ed è dotata di compressore a tecnologia inverter per la modulazione della potenza e l’ottimizzazione dei consumi energetici.</w:t>
      </w:r>
    </w:p>
    <w:p w14:paraId="5291A7C0" w14:textId="5BFE0121" w:rsidR="00930816" w:rsidRPr="00930816" w:rsidRDefault="00637809" w:rsidP="001F0A15">
      <w:pPr>
        <w:spacing w:after="0" w:line="240" w:lineRule="auto"/>
        <w:jc w:val="both"/>
      </w:pPr>
      <w:r w:rsidRPr="00930816">
        <w:t xml:space="preserve">L’unità </w:t>
      </w:r>
      <w:r w:rsidR="00930816" w:rsidRPr="00930816">
        <w:t xml:space="preserve">è completa di controllo elettronico tramite touchpad integrato per la gestione delle funzioni di produzione ACS, diagnostica e regolazione dei parametri di funzionamento. </w:t>
      </w:r>
    </w:p>
    <w:p w14:paraId="38DD52C2" w14:textId="77777777" w:rsidR="00930816" w:rsidRPr="00930816" w:rsidRDefault="00930816" w:rsidP="001F0A15">
      <w:pPr>
        <w:spacing w:line="240" w:lineRule="auto"/>
        <w:jc w:val="both"/>
      </w:pPr>
      <w:r w:rsidRPr="00930816">
        <w:t>L’unità è conforme alle principali direttive europee applicabili agli apparecchi di climatizzazione e pompe di calore.</w:t>
      </w:r>
    </w:p>
    <w:p w14:paraId="6949AE83" w14:textId="77777777" w:rsidR="00930816" w:rsidRPr="00930816" w:rsidRDefault="00930816" w:rsidP="00930816">
      <w:pPr>
        <w:spacing w:line="240" w:lineRule="auto"/>
        <w:rPr>
          <w:b/>
          <w:bCs/>
        </w:rPr>
      </w:pPr>
      <w:r w:rsidRPr="00930816">
        <w:rPr>
          <w:b/>
          <w:bCs/>
        </w:rPr>
        <w:t>Caratteristiche costruttive</w:t>
      </w:r>
    </w:p>
    <w:p w14:paraId="4AB8CEA7" w14:textId="77777777" w:rsidR="00930816" w:rsidRPr="00930816" w:rsidRDefault="00930816" w:rsidP="00930816">
      <w:pPr>
        <w:spacing w:line="240" w:lineRule="auto"/>
      </w:pPr>
      <w:r w:rsidRPr="00930816">
        <w:t>La pompa di calore dovrà essere costituita da:</w:t>
      </w:r>
    </w:p>
    <w:p w14:paraId="2EDCA832" w14:textId="77777777" w:rsidR="00930816" w:rsidRPr="00930816" w:rsidRDefault="00930816" w:rsidP="001F0A15">
      <w:pPr>
        <w:numPr>
          <w:ilvl w:val="0"/>
          <w:numId w:val="1"/>
        </w:numPr>
        <w:spacing w:after="0" w:line="240" w:lineRule="auto"/>
      </w:pPr>
      <w:r w:rsidRPr="00930816">
        <w:t>compressore ermetico ad alta efficienza</w:t>
      </w:r>
    </w:p>
    <w:p w14:paraId="622D6399" w14:textId="77777777" w:rsidR="00930816" w:rsidRPr="00930816" w:rsidRDefault="00930816" w:rsidP="001F0A15">
      <w:pPr>
        <w:numPr>
          <w:ilvl w:val="0"/>
          <w:numId w:val="1"/>
        </w:numPr>
        <w:spacing w:after="0" w:line="240" w:lineRule="auto"/>
      </w:pPr>
      <w:r w:rsidRPr="00930816">
        <w:t>circuito frigorifero con refrigerante R290</w:t>
      </w:r>
    </w:p>
    <w:p w14:paraId="0252D1D5" w14:textId="30E4D465" w:rsidR="00930816" w:rsidRPr="00930816" w:rsidRDefault="00930816" w:rsidP="001F0A15">
      <w:pPr>
        <w:numPr>
          <w:ilvl w:val="0"/>
          <w:numId w:val="1"/>
        </w:numPr>
        <w:spacing w:after="0" w:line="240" w:lineRule="auto"/>
      </w:pPr>
      <w:r w:rsidRPr="00930816">
        <w:t xml:space="preserve">scambiatori </w:t>
      </w:r>
      <w:r>
        <w:t>a piastre</w:t>
      </w:r>
      <w:r w:rsidRPr="00930816">
        <w:t xml:space="preserve"> lato impianto e lato sorgente</w:t>
      </w:r>
    </w:p>
    <w:p w14:paraId="3E488569" w14:textId="77777777" w:rsidR="00930816" w:rsidRPr="00930816" w:rsidRDefault="00930816" w:rsidP="001F0A15">
      <w:pPr>
        <w:numPr>
          <w:ilvl w:val="0"/>
          <w:numId w:val="1"/>
        </w:numPr>
        <w:spacing w:after="0" w:line="240" w:lineRule="auto"/>
      </w:pPr>
      <w:r w:rsidRPr="00930816">
        <w:t>pompa di circolazione integrata</w:t>
      </w:r>
    </w:p>
    <w:p w14:paraId="7F32ED5A" w14:textId="77777777" w:rsidR="00930816" w:rsidRPr="00930816" w:rsidRDefault="00930816" w:rsidP="001F0A15">
      <w:pPr>
        <w:numPr>
          <w:ilvl w:val="0"/>
          <w:numId w:val="1"/>
        </w:numPr>
        <w:spacing w:after="0" w:line="240" w:lineRule="auto"/>
      </w:pPr>
      <w:r w:rsidRPr="00930816">
        <w:t>quadro elettrico con scheda di controllo</w:t>
      </w:r>
    </w:p>
    <w:p w14:paraId="5FC88F3A" w14:textId="77777777" w:rsidR="00930816" w:rsidRPr="00930816" w:rsidRDefault="00930816" w:rsidP="001F0A15">
      <w:pPr>
        <w:numPr>
          <w:ilvl w:val="0"/>
          <w:numId w:val="1"/>
        </w:numPr>
        <w:spacing w:after="0" w:line="240" w:lineRule="auto"/>
      </w:pPr>
      <w:r w:rsidRPr="00930816">
        <w:t>interfaccia utente touchpad</w:t>
      </w:r>
    </w:p>
    <w:p w14:paraId="2C2B95E3" w14:textId="77777777" w:rsidR="00930816" w:rsidRPr="00930816" w:rsidRDefault="00930816" w:rsidP="001F0A15">
      <w:pPr>
        <w:numPr>
          <w:ilvl w:val="0"/>
          <w:numId w:val="1"/>
        </w:numPr>
        <w:spacing w:after="0" w:line="240" w:lineRule="auto"/>
      </w:pPr>
      <w:r w:rsidRPr="00930816">
        <w:t>accumulo sanitario dedicato</w:t>
      </w:r>
    </w:p>
    <w:p w14:paraId="1F21FBEF" w14:textId="77777777" w:rsidR="00930816" w:rsidRPr="00930816" w:rsidRDefault="00930816" w:rsidP="001F0A15">
      <w:pPr>
        <w:numPr>
          <w:ilvl w:val="0"/>
          <w:numId w:val="1"/>
        </w:numPr>
        <w:spacing w:line="240" w:lineRule="auto"/>
      </w:pPr>
      <w:r w:rsidRPr="00930816">
        <w:t>predisposizione per accessori di configurazione (kit idronico, valvola modulante, resistenze elettriche di integrazione)</w:t>
      </w:r>
    </w:p>
    <w:p w14:paraId="75CACAD3" w14:textId="77777777" w:rsidR="00930816" w:rsidRPr="00930816" w:rsidRDefault="00930816" w:rsidP="00930816">
      <w:pPr>
        <w:spacing w:line="240" w:lineRule="auto"/>
      </w:pPr>
      <w:r w:rsidRPr="00930816">
        <w:t xml:space="preserve">L’unità è progettata per produzione di acqua calda sanitaria o integrazione di potenza su circuito ad anello idronico. </w:t>
      </w:r>
    </w:p>
    <w:p w14:paraId="7FD3FA08" w14:textId="77777777" w:rsidR="00930816" w:rsidRPr="00930816" w:rsidRDefault="004B63AB" w:rsidP="00930816">
      <w:r>
        <w:pict w14:anchorId="607DF696">
          <v:rect id="_x0000_i1025" style="width:0;height:1.5pt" o:hralign="center" o:hrstd="t" o:hr="t" fillcolor="#a0a0a0" stroked="f"/>
        </w:pict>
      </w:r>
    </w:p>
    <w:p w14:paraId="022C0F01" w14:textId="77777777" w:rsidR="00930816" w:rsidRPr="00930816" w:rsidRDefault="00930816" w:rsidP="00930816">
      <w:pPr>
        <w:spacing w:line="240" w:lineRule="auto"/>
        <w:rPr>
          <w:b/>
          <w:bCs/>
        </w:rPr>
      </w:pPr>
      <w:r w:rsidRPr="00930816">
        <w:rPr>
          <w:b/>
          <w:bCs/>
        </w:rPr>
        <w:t>Caratteristiche tecniche della pompa di calore</w:t>
      </w:r>
    </w:p>
    <w:p w14:paraId="05599803" w14:textId="77777777" w:rsidR="001F0A15" w:rsidRDefault="00930816" w:rsidP="001F0A15">
      <w:pPr>
        <w:spacing w:after="0" w:line="240" w:lineRule="auto"/>
      </w:pPr>
      <w:r w:rsidRPr="00930816">
        <w:rPr>
          <w:b/>
          <w:bCs/>
        </w:rPr>
        <w:t>Prestazioni energetiche</w:t>
      </w:r>
    </w:p>
    <w:p w14:paraId="6CBB10E1" w14:textId="53BFEFA6" w:rsidR="00930816" w:rsidRPr="00930816" w:rsidRDefault="00930816" w:rsidP="001F0A15">
      <w:pPr>
        <w:spacing w:line="240" w:lineRule="auto"/>
      </w:pPr>
      <w:r w:rsidRPr="00930816">
        <w:t>Raffrescamento (W30/35 – W12/7 °C)</w:t>
      </w:r>
    </w:p>
    <w:p w14:paraId="5F8373A2" w14:textId="77777777" w:rsidR="00930816" w:rsidRPr="00930816" w:rsidRDefault="00930816" w:rsidP="00930816">
      <w:pPr>
        <w:numPr>
          <w:ilvl w:val="0"/>
          <w:numId w:val="2"/>
        </w:numPr>
        <w:spacing w:after="0" w:line="240" w:lineRule="auto"/>
      </w:pPr>
      <w:r w:rsidRPr="00930816">
        <w:t>Potenza frigorifera: 3,1 kW</w:t>
      </w:r>
    </w:p>
    <w:p w14:paraId="50F7FD45" w14:textId="77777777" w:rsidR="00930816" w:rsidRPr="00930816" w:rsidRDefault="00930816" w:rsidP="001F0A15">
      <w:pPr>
        <w:numPr>
          <w:ilvl w:val="0"/>
          <w:numId w:val="2"/>
        </w:numPr>
        <w:spacing w:after="120" w:line="240" w:lineRule="auto"/>
        <w:ind w:left="714" w:hanging="357"/>
      </w:pPr>
      <w:r w:rsidRPr="00930816">
        <w:t>EER: 4,70</w:t>
      </w:r>
    </w:p>
    <w:p w14:paraId="54BC1DBA" w14:textId="77777777" w:rsidR="00930816" w:rsidRPr="00930816" w:rsidRDefault="00930816" w:rsidP="00930816">
      <w:pPr>
        <w:spacing w:after="0" w:line="240" w:lineRule="auto"/>
      </w:pPr>
      <w:r w:rsidRPr="00930816">
        <w:t>Raffrescamento (W20/25 – W12/7 °C)</w:t>
      </w:r>
    </w:p>
    <w:p w14:paraId="4FCD445B" w14:textId="77777777" w:rsidR="00930816" w:rsidRPr="00930816" w:rsidRDefault="00930816" w:rsidP="00930816">
      <w:pPr>
        <w:numPr>
          <w:ilvl w:val="0"/>
          <w:numId w:val="3"/>
        </w:numPr>
        <w:spacing w:after="0" w:line="240" w:lineRule="auto"/>
      </w:pPr>
      <w:r w:rsidRPr="00930816">
        <w:t>Potenza frigorifera: 3,5 kW</w:t>
      </w:r>
    </w:p>
    <w:p w14:paraId="10C44475" w14:textId="77777777" w:rsidR="00930816" w:rsidRPr="00930816" w:rsidRDefault="00930816" w:rsidP="001F0A15">
      <w:pPr>
        <w:numPr>
          <w:ilvl w:val="0"/>
          <w:numId w:val="3"/>
        </w:numPr>
        <w:spacing w:line="240" w:lineRule="auto"/>
      </w:pPr>
      <w:r w:rsidRPr="00930816">
        <w:t>EER: 5,50</w:t>
      </w:r>
    </w:p>
    <w:p w14:paraId="5482F779" w14:textId="77777777" w:rsidR="00930816" w:rsidRPr="00930816" w:rsidRDefault="00930816" w:rsidP="00930816">
      <w:pPr>
        <w:spacing w:after="0" w:line="240" w:lineRule="auto"/>
      </w:pPr>
      <w:r w:rsidRPr="00930816">
        <w:t>Riscaldamento (W20/17 – W40/45 °C)</w:t>
      </w:r>
    </w:p>
    <w:p w14:paraId="3F5CB4EC" w14:textId="77777777" w:rsidR="00930816" w:rsidRPr="00930816" w:rsidRDefault="00930816" w:rsidP="00930816">
      <w:pPr>
        <w:numPr>
          <w:ilvl w:val="0"/>
          <w:numId w:val="4"/>
        </w:numPr>
        <w:spacing w:after="0" w:line="240" w:lineRule="auto"/>
      </w:pPr>
      <w:r w:rsidRPr="00930816">
        <w:t>Potenza termica: 3,50 kW</w:t>
      </w:r>
    </w:p>
    <w:p w14:paraId="6FFA84DD" w14:textId="4BB05E9B" w:rsidR="001F0A15" w:rsidRPr="00930816" w:rsidRDefault="00930816" w:rsidP="001F0A15">
      <w:pPr>
        <w:numPr>
          <w:ilvl w:val="0"/>
          <w:numId w:val="4"/>
        </w:numPr>
        <w:spacing w:line="240" w:lineRule="auto"/>
      </w:pPr>
      <w:r w:rsidRPr="00930816">
        <w:t xml:space="preserve">COP: 4,80 </w:t>
      </w:r>
    </w:p>
    <w:p w14:paraId="697C5883" w14:textId="77777777" w:rsidR="00930816" w:rsidRPr="00930816" w:rsidRDefault="00930816" w:rsidP="001F0A15">
      <w:pPr>
        <w:spacing w:before="200" w:after="0" w:line="240" w:lineRule="auto"/>
        <w:rPr>
          <w:b/>
          <w:bCs/>
        </w:rPr>
      </w:pPr>
      <w:r w:rsidRPr="00930816">
        <w:rPr>
          <w:b/>
          <w:bCs/>
        </w:rPr>
        <w:t>Dati elettrici</w:t>
      </w:r>
    </w:p>
    <w:p w14:paraId="625C9705" w14:textId="77777777" w:rsidR="00930816" w:rsidRPr="00930816" w:rsidRDefault="00930816" w:rsidP="001F0A15">
      <w:pPr>
        <w:numPr>
          <w:ilvl w:val="0"/>
          <w:numId w:val="5"/>
        </w:numPr>
        <w:spacing w:after="0" w:line="240" w:lineRule="auto"/>
      </w:pPr>
      <w:r w:rsidRPr="00930816">
        <w:t xml:space="preserve">Alimentazione: 230 V / 1 </w:t>
      </w:r>
      <w:proofErr w:type="spellStart"/>
      <w:r w:rsidRPr="00930816">
        <w:t>Ph</w:t>
      </w:r>
      <w:proofErr w:type="spellEnd"/>
      <w:r w:rsidRPr="00930816">
        <w:t xml:space="preserve"> / 50 Hz</w:t>
      </w:r>
    </w:p>
    <w:p w14:paraId="151A7735" w14:textId="77777777" w:rsidR="00930816" w:rsidRPr="00930816" w:rsidRDefault="00930816" w:rsidP="001F0A15">
      <w:pPr>
        <w:numPr>
          <w:ilvl w:val="0"/>
          <w:numId w:val="5"/>
        </w:numPr>
        <w:spacing w:line="240" w:lineRule="auto"/>
      </w:pPr>
      <w:r w:rsidRPr="00930816">
        <w:t xml:space="preserve">Corrente assorbita massima: 6,50 A </w:t>
      </w:r>
    </w:p>
    <w:p w14:paraId="16E8280F" w14:textId="77777777" w:rsidR="00637809" w:rsidRDefault="00637809" w:rsidP="001F0A15">
      <w:pPr>
        <w:spacing w:after="0" w:line="240" w:lineRule="auto"/>
        <w:rPr>
          <w:b/>
          <w:bCs/>
        </w:rPr>
      </w:pPr>
    </w:p>
    <w:p w14:paraId="62707B39" w14:textId="77777777" w:rsidR="00637809" w:rsidRDefault="00637809" w:rsidP="001F0A15">
      <w:pPr>
        <w:spacing w:after="0" w:line="240" w:lineRule="auto"/>
        <w:rPr>
          <w:b/>
          <w:bCs/>
        </w:rPr>
      </w:pPr>
    </w:p>
    <w:p w14:paraId="666C3D10" w14:textId="63558231" w:rsidR="00930816" w:rsidRPr="00930816" w:rsidRDefault="00930816" w:rsidP="001F0A15">
      <w:pPr>
        <w:spacing w:after="0" w:line="240" w:lineRule="auto"/>
        <w:rPr>
          <w:b/>
          <w:bCs/>
        </w:rPr>
      </w:pPr>
      <w:r w:rsidRPr="00930816">
        <w:rPr>
          <w:b/>
          <w:bCs/>
        </w:rPr>
        <w:t>Circuito frigorifero</w:t>
      </w:r>
    </w:p>
    <w:p w14:paraId="616F69C6" w14:textId="77777777" w:rsidR="00930816" w:rsidRPr="00930816" w:rsidRDefault="00930816" w:rsidP="001F0A15">
      <w:pPr>
        <w:numPr>
          <w:ilvl w:val="0"/>
          <w:numId w:val="6"/>
        </w:numPr>
        <w:spacing w:after="0" w:line="240" w:lineRule="auto"/>
      </w:pPr>
      <w:r w:rsidRPr="00930816">
        <w:t>Numero compressori: 1</w:t>
      </w:r>
    </w:p>
    <w:p w14:paraId="0A39BE67" w14:textId="77777777" w:rsidR="00930816" w:rsidRPr="00930816" w:rsidRDefault="00930816" w:rsidP="001F0A15">
      <w:pPr>
        <w:numPr>
          <w:ilvl w:val="0"/>
          <w:numId w:val="6"/>
        </w:numPr>
        <w:spacing w:after="0" w:line="240" w:lineRule="auto"/>
      </w:pPr>
      <w:r w:rsidRPr="00930816">
        <w:t>Numero circuiti frigoriferi: 1</w:t>
      </w:r>
    </w:p>
    <w:p w14:paraId="644A375A" w14:textId="77777777" w:rsidR="00930816" w:rsidRPr="00930816" w:rsidRDefault="00930816" w:rsidP="001F0A15">
      <w:pPr>
        <w:numPr>
          <w:ilvl w:val="0"/>
          <w:numId w:val="6"/>
        </w:numPr>
        <w:spacing w:after="0" w:line="240" w:lineRule="auto"/>
      </w:pPr>
      <w:r w:rsidRPr="00930816">
        <w:t>Refrigerante: R290 (propano)</w:t>
      </w:r>
    </w:p>
    <w:p w14:paraId="73308E92" w14:textId="2D3E8DA9" w:rsidR="00930816" w:rsidRPr="00930816" w:rsidRDefault="00930816" w:rsidP="001F0A15">
      <w:pPr>
        <w:numPr>
          <w:ilvl w:val="0"/>
          <w:numId w:val="6"/>
        </w:numPr>
        <w:spacing w:line="240" w:lineRule="auto"/>
      </w:pPr>
      <w:r w:rsidRPr="00930816">
        <w:t xml:space="preserve">Carica refrigerante: 0,15 kg </w:t>
      </w:r>
    </w:p>
    <w:p w14:paraId="28DA6735" w14:textId="77777777" w:rsidR="00930816" w:rsidRPr="00930816" w:rsidRDefault="00930816" w:rsidP="001F0A15">
      <w:pPr>
        <w:spacing w:after="0" w:line="240" w:lineRule="auto"/>
        <w:rPr>
          <w:b/>
          <w:bCs/>
        </w:rPr>
      </w:pPr>
      <w:r w:rsidRPr="00930816">
        <w:rPr>
          <w:b/>
          <w:bCs/>
        </w:rPr>
        <w:t>Dati idraulici</w:t>
      </w:r>
    </w:p>
    <w:p w14:paraId="5DB632F2" w14:textId="77777777" w:rsidR="00930816" w:rsidRPr="00930816" w:rsidRDefault="00930816" w:rsidP="001F0A15">
      <w:pPr>
        <w:spacing w:after="0" w:line="240" w:lineRule="auto"/>
      </w:pPr>
      <w:r w:rsidRPr="00930816">
        <w:t>Lato impianto</w:t>
      </w:r>
    </w:p>
    <w:p w14:paraId="31CD4DD3" w14:textId="77777777" w:rsidR="00930816" w:rsidRPr="00930816" w:rsidRDefault="00930816" w:rsidP="001F0A15">
      <w:pPr>
        <w:numPr>
          <w:ilvl w:val="0"/>
          <w:numId w:val="7"/>
        </w:numPr>
        <w:spacing w:after="0" w:line="240" w:lineRule="auto"/>
      </w:pPr>
      <w:r w:rsidRPr="00930816">
        <w:t>Portata acqua massima: 10 l/min</w:t>
      </w:r>
    </w:p>
    <w:p w14:paraId="2C2F5E50" w14:textId="77777777" w:rsidR="00930816" w:rsidRPr="00930816" w:rsidRDefault="00930816" w:rsidP="001F0A15">
      <w:pPr>
        <w:numPr>
          <w:ilvl w:val="0"/>
          <w:numId w:val="7"/>
        </w:numPr>
        <w:spacing w:after="0" w:line="240" w:lineRule="auto"/>
      </w:pPr>
      <w:r w:rsidRPr="00930816">
        <w:t>Prevalenza residua: 13 kPa</w:t>
      </w:r>
    </w:p>
    <w:p w14:paraId="3041E18E" w14:textId="77777777" w:rsidR="00930816" w:rsidRPr="00930816" w:rsidRDefault="00930816" w:rsidP="001F0A15">
      <w:pPr>
        <w:numPr>
          <w:ilvl w:val="0"/>
          <w:numId w:val="7"/>
        </w:numPr>
        <w:spacing w:after="0" w:line="240" w:lineRule="auto"/>
      </w:pPr>
      <w:r w:rsidRPr="00930816">
        <w:t>Prevalenza residua alla massima velocità: 65 kPa</w:t>
      </w:r>
    </w:p>
    <w:p w14:paraId="6A76CACB" w14:textId="77777777" w:rsidR="00930816" w:rsidRPr="00930816" w:rsidRDefault="00930816" w:rsidP="001F0A15">
      <w:pPr>
        <w:spacing w:after="0" w:line="240" w:lineRule="auto"/>
      </w:pPr>
      <w:r w:rsidRPr="00930816">
        <w:t>Lato sorgente</w:t>
      </w:r>
    </w:p>
    <w:p w14:paraId="6A4EAF27" w14:textId="77777777" w:rsidR="00930816" w:rsidRPr="00930816" w:rsidRDefault="00930816" w:rsidP="001F0A15">
      <w:pPr>
        <w:numPr>
          <w:ilvl w:val="0"/>
          <w:numId w:val="8"/>
        </w:numPr>
        <w:spacing w:after="0" w:line="240" w:lineRule="auto"/>
      </w:pPr>
      <w:r w:rsidRPr="00930816">
        <w:t>Portata acqua massima: 10 l/min</w:t>
      </w:r>
    </w:p>
    <w:p w14:paraId="67A24A1A" w14:textId="77777777" w:rsidR="00930816" w:rsidRPr="00930816" w:rsidRDefault="00930816" w:rsidP="001F0A15">
      <w:pPr>
        <w:numPr>
          <w:ilvl w:val="0"/>
          <w:numId w:val="8"/>
        </w:numPr>
        <w:spacing w:after="0" w:line="240" w:lineRule="auto"/>
      </w:pPr>
      <w:r w:rsidRPr="00930816">
        <w:t>Perdite di carico lato sorgente: 14 kPa</w:t>
      </w:r>
    </w:p>
    <w:p w14:paraId="5801A69A" w14:textId="77777777" w:rsidR="00930816" w:rsidRPr="00930816" w:rsidRDefault="00930816" w:rsidP="001F0A15">
      <w:pPr>
        <w:spacing w:after="0" w:line="240" w:lineRule="auto"/>
      </w:pPr>
      <w:r w:rsidRPr="00930816">
        <w:t>Attacchi idraulici</w:t>
      </w:r>
    </w:p>
    <w:p w14:paraId="52615602" w14:textId="77777777" w:rsidR="00930816" w:rsidRPr="00930816" w:rsidRDefault="00930816" w:rsidP="001F0A15">
      <w:pPr>
        <w:numPr>
          <w:ilvl w:val="0"/>
          <w:numId w:val="9"/>
        </w:numPr>
        <w:spacing w:after="0" w:line="240" w:lineRule="auto"/>
      </w:pPr>
      <w:r w:rsidRPr="00930816">
        <w:t>Lato sorgente: 3/4"</w:t>
      </w:r>
    </w:p>
    <w:p w14:paraId="198BA86D" w14:textId="7EE599C3" w:rsidR="00930816" w:rsidRPr="00930816" w:rsidRDefault="00930816" w:rsidP="001F0A15">
      <w:pPr>
        <w:numPr>
          <w:ilvl w:val="0"/>
          <w:numId w:val="9"/>
        </w:numPr>
        <w:spacing w:line="240" w:lineRule="auto"/>
      </w:pPr>
      <w:r w:rsidRPr="00930816">
        <w:t xml:space="preserve">Lato impianto: 3/4" </w:t>
      </w:r>
    </w:p>
    <w:p w14:paraId="1DC91592" w14:textId="77777777" w:rsidR="00930816" w:rsidRPr="00930816" w:rsidRDefault="00930816" w:rsidP="001F0A15">
      <w:pPr>
        <w:spacing w:after="0" w:line="240" w:lineRule="auto"/>
        <w:rPr>
          <w:b/>
          <w:bCs/>
        </w:rPr>
      </w:pPr>
      <w:r w:rsidRPr="00930816">
        <w:rPr>
          <w:b/>
          <w:bCs/>
        </w:rPr>
        <w:t>Prestazioni acustiche</w:t>
      </w:r>
    </w:p>
    <w:p w14:paraId="464D4FD1" w14:textId="77777777" w:rsidR="00930816" w:rsidRPr="00930816" w:rsidRDefault="00930816" w:rsidP="001F0A15">
      <w:pPr>
        <w:numPr>
          <w:ilvl w:val="0"/>
          <w:numId w:val="10"/>
        </w:numPr>
        <w:spacing w:after="0" w:line="240" w:lineRule="auto"/>
      </w:pPr>
      <w:r w:rsidRPr="00930816">
        <w:t>Potenza sonora massima: 52 dB(A)</w:t>
      </w:r>
    </w:p>
    <w:p w14:paraId="1EFBCD3C" w14:textId="77777777" w:rsidR="00930816" w:rsidRPr="00930816" w:rsidRDefault="00930816" w:rsidP="001F0A15">
      <w:pPr>
        <w:numPr>
          <w:ilvl w:val="0"/>
          <w:numId w:val="10"/>
        </w:numPr>
        <w:spacing w:after="0" w:line="240" w:lineRule="auto"/>
      </w:pPr>
      <w:r w:rsidRPr="00930816">
        <w:t>Pressione sonora massima: 44 dB(A)</w:t>
      </w:r>
    </w:p>
    <w:p w14:paraId="58EC5E59" w14:textId="0CB1107F" w:rsidR="00930816" w:rsidRPr="00930816" w:rsidRDefault="00930816" w:rsidP="001F0A15">
      <w:pPr>
        <w:numPr>
          <w:ilvl w:val="0"/>
          <w:numId w:val="10"/>
        </w:numPr>
        <w:spacing w:line="240" w:lineRule="auto"/>
      </w:pPr>
      <w:r w:rsidRPr="00930816">
        <w:t xml:space="preserve">Pressione sonora durante reintegro: 39 dB(A) </w:t>
      </w:r>
    </w:p>
    <w:p w14:paraId="7EEC65FA" w14:textId="77777777" w:rsidR="00930816" w:rsidRPr="00930816" w:rsidRDefault="00930816" w:rsidP="001F0A15">
      <w:pPr>
        <w:spacing w:after="0" w:line="240" w:lineRule="auto"/>
        <w:rPr>
          <w:b/>
          <w:bCs/>
        </w:rPr>
      </w:pPr>
      <w:r w:rsidRPr="00930816">
        <w:rPr>
          <w:b/>
          <w:bCs/>
        </w:rPr>
        <w:t>Caratteristiche dell’accumulo ACS</w:t>
      </w:r>
    </w:p>
    <w:p w14:paraId="4E112C5E" w14:textId="77777777" w:rsidR="00930816" w:rsidRPr="00930816" w:rsidRDefault="00930816" w:rsidP="001F0A15">
      <w:pPr>
        <w:numPr>
          <w:ilvl w:val="0"/>
          <w:numId w:val="11"/>
        </w:numPr>
        <w:spacing w:after="0" w:line="240" w:lineRule="auto"/>
      </w:pPr>
      <w:r w:rsidRPr="00930816">
        <w:t>Temperatura di riferimento ACS: 55 °C</w:t>
      </w:r>
    </w:p>
    <w:p w14:paraId="03DFF86E" w14:textId="77777777" w:rsidR="00930816" w:rsidRPr="00930816" w:rsidRDefault="00930816" w:rsidP="001F0A15">
      <w:pPr>
        <w:numPr>
          <w:ilvl w:val="0"/>
          <w:numId w:val="11"/>
        </w:numPr>
        <w:spacing w:after="0" w:line="240" w:lineRule="auto"/>
      </w:pPr>
      <w:r w:rsidRPr="00930816">
        <w:t>Volume acqua miscelata a 40 °C (V40): 172 L</w:t>
      </w:r>
    </w:p>
    <w:p w14:paraId="424A451D" w14:textId="77777777" w:rsidR="00930816" w:rsidRPr="00930816" w:rsidRDefault="00930816" w:rsidP="001F0A15">
      <w:pPr>
        <w:numPr>
          <w:ilvl w:val="0"/>
          <w:numId w:val="11"/>
        </w:numPr>
        <w:spacing w:after="0" w:line="240" w:lineRule="auto"/>
      </w:pPr>
      <w:r w:rsidRPr="00930816">
        <w:t>Tempo di riscaldamento con sola pompa di calore: 1 h 32 min</w:t>
      </w:r>
    </w:p>
    <w:p w14:paraId="364A495F" w14:textId="77777777" w:rsidR="00930816" w:rsidRPr="00930816" w:rsidRDefault="00930816" w:rsidP="001F0A15">
      <w:pPr>
        <w:spacing w:after="0" w:line="240" w:lineRule="auto"/>
      </w:pPr>
      <w:r w:rsidRPr="00930816">
        <w:t>Efficienza energetica ACS</w:t>
      </w:r>
    </w:p>
    <w:p w14:paraId="5AED8133" w14:textId="77777777" w:rsidR="00930816" w:rsidRPr="00930816" w:rsidRDefault="00930816" w:rsidP="001F0A15">
      <w:pPr>
        <w:numPr>
          <w:ilvl w:val="0"/>
          <w:numId w:val="12"/>
        </w:numPr>
        <w:spacing w:after="0" w:line="240" w:lineRule="auto"/>
      </w:pPr>
      <w:r w:rsidRPr="00930816">
        <w:t>COP DHW: 3,35</w:t>
      </w:r>
    </w:p>
    <w:p w14:paraId="64826A80" w14:textId="77777777" w:rsidR="00930816" w:rsidRPr="00930816" w:rsidRDefault="00930816" w:rsidP="001F0A15">
      <w:pPr>
        <w:numPr>
          <w:ilvl w:val="0"/>
          <w:numId w:val="12"/>
        </w:numPr>
        <w:spacing w:after="0" w:line="240" w:lineRule="auto"/>
      </w:pPr>
      <w:r w:rsidRPr="00930816">
        <w:t>SCOP DHW: 3,35</w:t>
      </w:r>
    </w:p>
    <w:p w14:paraId="7A3C9CB1" w14:textId="77777777" w:rsidR="00930816" w:rsidRPr="00930816" w:rsidRDefault="00930816" w:rsidP="001F0A15">
      <w:pPr>
        <w:numPr>
          <w:ilvl w:val="0"/>
          <w:numId w:val="12"/>
        </w:numPr>
        <w:spacing w:after="0" w:line="240" w:lineRule="auto"/>
      </w:pPr>
      <w:r w:rsidRPr="00930816">
        <w:t>Efficienza di riscaldamento acqua: 133,4 %</w:t>
      </w:r>
    </w:p>
    <w:p w14:paraId="02543D99" w14:textId="77777777" w:rsidR="00930816" w:rsidRPr="00930816" w:rsidRDefault="00930816" w:rsidP="001F0A15">
      <w:pPr>
        <w:spacing w:after="0" w:line="240" w:lineRule="auto"/>
      </w:pPr>
      <w:r w:rsidRPr="00930816">
        <w:t>Consumi energetici ACS</w:t>
      </w:r>
    </w:p>
    <w:p w14:paraId="74CBBD78" w14:textId="77777777" w:rsidR="00930816" w:rsidRPr="00930816" w:rsidRDefault="00930816" w:rsidP="001F0A15">
      <w:pPr>
        <w:numPr>
          <w:ilvl w:val="0"/>
          <w:numId w:val="13"/>
        </w:numPr>
        <w:spacing w:after="0" w:line="240" w:lineRule="auto"/>
      </w:pPr>
      <w:r w:rsidRPr="00930816">
        <w:t>Consumo elettrico giornaliero: 3,49 kWh</w:t>
      </w:r>
    </w:p>
    <w:p w14:paraId="2BFEDF19" w14:textId="4F3A0C89" w:rsidR="00930816" w:rsidRPr="00930816" w:rsidRDefault="00930816" w:rsidP="001F0A15">
      <w:pPr>
        <w:numPr>
          <w:ilvl w:val="0"/>
          <w:numId w:val="13"/>
        </w:numPr>
        <w:spacing w:line="240" w:lineRule="auto"/>
      </w:pPr>
      <w:r w:rsidRPr="00930816">
        <w:t xml:space="preserve">Consumo elettrico annuo: 767,46 kWh/anno </w:t>
      </w:r>
    </w:p>
    <w:p w14:paraId="6BC19BFE" w14:textId="77777777" w:rsidR="00930816" w:rsidRPr="00930816" w:rsidRDefault="00930816" w:rsidP="001F0A15">
      <w:pPr>
        <w:spacing w:after="0" w:line="240" w:lineRule="auto"/>
        <w:rPr>
          <w:b/>
          <w:bCs/>
        </w:rPr>
      </w:pPr>
      <w:r w:rsidRPr="00930816">
        <w:rPr>
          <w:b/>
          <w:bCs/>
        </w:rPr>
        <w:t>Limiti di funzionamento</w:t>
      </w:r>
    </w:p>
    <w:p w14:paraId="7D8A5E46" w14:textId="77777777" w:rsidR="00930816" w:rsidRPr="00930816" w:rsidRDefault="00930816" w:rsidP="001F0A15">
      <w:pPr>
        <w:numPr>
          <w:ilvl w:val="0"/>
          <w:numId w:val="14"/>
        </w:numPr>
        <w:spacing w:after="0" w:line="240" w:lineRule="auto"/>
      </w:pPr>
      <w:r w:rsidRPr="00930816">
        <w:t xml:space="preserve">Temperatura acqua in riscaldamento: </w:t>
      </w:r>
      <w:r w:rsidRPr="00930816">
        <w:rPr>
          <w:b/>
          <w:bCs/>
        </w:rPr>
        <w:t>10 ÷ 45 °C</w:t>
      </w:r>
    </w:p>
    <w:p w14:paraId="404F9F23" w14:textId="77777777" w:rsidR="00930816" w:rsidRPr="00930816" w:rsidRDefault="00930816" w:rsidP="001F0A15">
      <w:pPr>
        <w:numPr>
          <w:ilvl w:val="0"/>
          <w:numId w:val="14"/>
        </w:numPr>
        <w:spacing w:line="240" w:lineRule="auto"/>
      </w:pPr>
      <w:r w:rsidRPr="00930816">
        <w:t xml:space="preserve">Temperatura acqua in raffrescamento: </w:t>
      </w:r>
      <w:r w:rsidRPr="00930816">
        <w:rPr>
          <w:b/>
          <w:bCs/>
        </w:rPr>
        <w:t>15 ÷ 50 °C</w:t>
      </w:r>
      <w:r w:rsidRPr="00930816">
        <w:t xml:space="preserve"> </w:t>
      </w:r>
    </w:p>
    <w:p w14:paraId="078AAF81" w14:textId="77777777" w:rsidR="00930816" w:rsidRPr="00930816" w:rsidRDefault="00930816" w:rsidP="001F0A15">
      <w:pPr>
        <w:spacing w:after="0" w:line="240" w:lineRule="auto"/>
        <w:rPr>
          <w:b/>
          <w:bCs/>
        </w:rPr>
      </w:pPr>
      <w:r w:rsidRPr="00930816">
        <w:rPr>
          <w:b/>
          <w:bCs/>
        </w:rPr>
        <w:t>Dimensioni e pesi</w:t>
      </w:r>
    </w:p>
    <w:p w14:paraId="6E7B9B7D" w14:textId="77777777" w:rsidR="00930816" w:rsidRPr="00930816" w:rsidRDefault="00930816" w:rsidP="001F0A15">
      <w:pPr>
        <w:spacing w:after="0" w:line="240" w:lineRule="auto"/>
      </w:pPr>
      <w:r w:rsidRPr="00930816">
        <w:t>Modulo pompa di calore</w:t>
      </w:r>
    </w:p>
    <w:p w14:paraId="1708EA05" w14:textId="77777777" w:rsidR="00930816" w:rsidRPr="00930816" w:rsidRDefault="00930816" w:rsidP="001F0A15">
      <w:pPr>
        <w:numPr>
          <w:ilvl w:val="0"/>
          <w:numId w:val="15"/>
        </w:numPr>
        <w:spacing w:after="0" w:line="240" w:lineRule="auto"/>
      </w:pPr>
      <w:r w:rsidRPr="00930816">
        <w:t>Larghezza: 442 mm</w:t>
      </w:r>
    </w:p>
    <w:p w14:paraId="4C0692F7" w14:textId="77777777" w:rsidR="00930816" w:rsidRPr="00930816" w:rsidRDefault="00930816" w:rsidP="001F0A15">
      <w:pPr>
        <w:numPr>
          <w:ilvl w:val="0"/>
          <w:numId w:val="15"/>
        </w:numPr>
        <w:spacing w:after="0" w:line="240" w:lineRule="auto"/>
      </w:pPr>
      <w:r w:rsidRPr="00930816">
        <w:t>Altezza: 427 mm</w:t>
      </w:r>
    </w:p>
    <w:p w14:paraId="3340DCB5" w14:textId="77777777" w:rsidR="00930816" w:rsidRPr="00930816" w:rsidRDefault="00930816" w:rsidP="001F0A15">
      <w:pPr>
        <w:numPr>
          <w:ilvl w:val="0"/>
          <w:numId w:val="15"/>
        </w:numPr>
        <w:spacing w:after="0" w:line="240" w:lineRule="auto"/>
      </w:pPr>
      <w:r w:rsidRPr="00930816">
        <w:t>Profondità: 426 mm</w:t>
      </w:r>
    </w:p>
    <w:p w14:paraId="5A5FD076" w14:textId="77777777" w:rsidR="00930816" w:rsidRPr="00930816" w:rsidRDefault="00930816" w:rsidP="001F0A15">
      <w:pPr>
        <w:numPr>
          <w:ilvl w:val="0"/>
          <w:numId w:val="15"/>
        </w:numPr>
        <w:spacing w:after="0" w:line="240" w:lineRule="auto"/>
      </w:pPr>
      <w:r w:rsidRPr="00930816">
        <w:t>Peso a vuoto: 45 kg</w:t>
      </w:r>
    </w:p>
    <w:p w14:paraId="28CD2E5D" w14:textId="77777777" w:rsidR="00930816" w:rsidRPr="00930816" w:rsidRDefault="00930816" w:rsidP="001F0A15">
      <w:pPr>
        <w:spacing w:after="0" w:line="240" w:lineRule="auto"/>
      </w:pPr>
      <w:r w:rsidRPr="00930816">
        <w:t>Modulo accumulo</w:t>
      </w:r>
    </w:p>
    <w:p w14:paraId="6278640C" w14:textId="77777777" w:rsidR="00930816" w:rsidRPr="00930816" w:rsidRDefault="00930816" w:rsidP="001F0A15">
      <w:pPr>
        <w:numPr>
          <w:ilvl w:val="0"/>
          <w:numId w:val="16"/>
        </w:numPr>
        <w:spacing w:after="0" w:line="240" w:lineRule="auto"/>
      </w:pPr>
      <w:r w:rsidRPr="00930816">
        <w:t>Larghezza: 442 mm</w:t>
      </w:r>
    </w:p>
    <w:p w14:paraId="3FA31E64" w14:textId="77777777" w:rsidR="00930816" w:rsidRPr="00930816" w:rsidRDefault="00930816" w:rsidP="001F0A15">
      <w:pPr>
        <w:numPr>
          <w:ilvl w:val="0"/>
          <w:numId w:val="16"/>
        </w:numPr>
        <w:spacing w:after="0" w:line="240" w:lineRule="auto"/>
      </w:pPr>
      <w:r w:rsidRPr="00930816">
        <w:t>Altezza: 1518 mm</w:t>
      </w:r>
    </w:p>
    <w:p w14:paraId="59696F1B" w14:textId="527A54EC" w:rsidR="00930816" w:rsidRPr="00930816" w:rsidRDefault="00930816" w:rsidP="001F0A15">
      <w:pPr>
        <w:numPr>
          <w:ilvl w:val="0"/>
          <w:numId w:val="16"/>
        </w:numPr>
        <w:spacing w:line="240" w:lineRule="auto"/>
      </w:pPr>
      <w:r w:rsidRPr="00930816">
        <w:t xml:space="preserve">Profondità: 426 mm </w:t>
      </w:r>
    </w:p>
    <w:p w14:paraId="3CD84888" w14:textId="77777777" w:rsidR="00930816" w:rsidRPr="00930816" w:rsidRDefault="00930816" w:rsidP="001F0A15">
      <w:pPr>
        <w:spacing w:after="0" w:line="240" w:lineRule="auto"/>
        <w:rPr>
          <w:b/>
          <w:bCs/>
        </w:rPr>
      </w:pPr>
      <w:r w:rsidRPr="00930816">
        <w:rPr>
          <w:b/>
          <w:bCs/>
        </w:rPr>
        <w:t>Accessori e configurazioni</w:t>
      </w:r>
    </w:p>
    <w:p w14:paraId="50636E8F" w14:textId="77777777" w:rsidR="00930816" w:rsidRPr="00930816" w:rsidRDefault="00930816" w:rsidP="001F0A15">
      <w:pPr>
        <w:spacing w:after="0" w:line="240" w:lineRule="auto"/>
      </w:pPr>
      <w:r w:rsidRPr="00930816">
        <w:t>L’unità dovrà essere predisposta per i seguenti accessori opzionali:</w:t>
      </w:r>
    </w:p>
    <w:p w14:paraId="11954609" w14:textId="77777777" w:rsidR="00930816" w:rsidRPr="00930816" w:rsidRDefault="00930816" w:rsidP="001F0A15">
      <w:pPr>
        <w:numPr>
          <w:ilvl w:val="0"/>
          <w:numId w:val="17"/>
        </w:numPr>
        <w:spacing w:after="0" w:line="240" w:lineRule="auto"/>
      </w:pPr>
      <w:r w:rsidRPr="00930816">
        <w:t>kit idronico base</w:t>
      </w:r>
    </w:p>
    <w:p w14:paraId="26AC71D5" w14:textId="77777777" w:rsidR="00930816" w:rsidRPr="00930816" w:rsidRDefault="00930816" w:rsidP="001F0A15">
      <w:pPr>
        <w:numPr>
          <w:ilvl w:val="0"/>
          <w:numId w:val="17"/>
        </w:numPr>
        <w:spacing w:after="0" w:line="240" w:lineRule="auto"/>
      </w:pPr>
      <w:r w:rsidRPr="00930816">
        <w:lastRenderedPageBreak/>
        <w:t>kit valvola modulante 2/3 vie</w:t>
      </w:r>
    </w:p>
    <w:p w14:paraId="16A5B6DA" w14:textId="098A22C9" w:rsidR="00930816" w:rsidRPr="00930816" w:rsidRDefault="00930816" w:rsidP="001F0A15">
      <w:pPr>
        <w:numPr>
          <w:ilvl w:val="0"/>
          <w:numId w:val="17"/>
        </w:numPr>
        <w:spacing w:after="0" w:line="240" w:lineRule="auto"/>
      </w:pPr>
      <w:r w:rsidRPr="00930816">
        <w:t>kit resistenze elettriche di integrazione (3 kW)</w:t>
      </w:r>
    </w:p>
    <w:sectPr w:rsidR="00930816" w:rsidRPr="0093081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2B1E" w14:textId="77777777" w:rsidR="004B63AB" w:rsidRDefault="004B63AB" w:rsidP="00637809">
      <w:pPr>
        <w:spacing w:after="0" w:line="240" w:lineRule="auto"/>
      </w:pPr>
      <w:r>
        <w:separator/>
      </w:r>
    </w:p>
  </w:endnote>
  <w:endnote w:type="continuationSeparator" w:id="0">
    <w:p w14:paraId="18957391" w14:textId="77777777" w:rsidR="004B63AB" w:rsidRDefault="004B63AB" w:rsidP="0063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0D53F" w14:textId="77777777" w:rsidR="004B63AB" w:rsidRDefault="004B63AB" w:rsidP="00637809">
      <w:pPr>
        <w:spacing w:after="0" w:line="240" w:lineRule="auto"/>
      </w:pPr>
      <w:r>
        <w:separator/>
      </w:r>
    </w:p>
  </w:footnote>
  <w:footnote w:type="continuationSeparator" w:id="0">
    <w:p w14:paraId="084DE2ED" w14:textId="77777777" w:rsidR="004B63AB" w:rsidRDefault="004B63AB" w:rsidP="00637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CACB" w14:textId="61C2652C" w:rsidR="00637809" w:rsidRDefault="00637809">
    <w:pPr>
      <w:pStyle w:val="Intestazione"/>
    </w:pPr>
    <w:r>
      <w:rPr>
        <w:noProof/>
      </w:rPr>
      <w:drawing>
        <wp:inline distT="0" distB="0" distL="0" distR="0" wp14:anchorId="79B044EA" wp14:editId="661D0EFF">
          <wp:extent cx="1447137" cy="507322"/>
          <wp:effectExtent l="0" t="0" r="1270" b="7620"/>
          <wp:docPr id="15841691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169112" name="Immagine 15841691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586" cy="511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4C4B45" w14:textId="77777777" w:rsidR="00637809" w:rsidRDefault="006378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0B5B"/>
    <w:multiLevelType w:val="multilevel"/>
    <w:tmpl w:val="AA18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24B59"/>
    <w:multiLevelType w:val="multilevel"/>
    <w:tmpl w:val="9398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F5FCD"/>
    <w:multiLevelType w:val="multilevel"/>
    <w:tmpl w:val="14AE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E339D"/>
    <w:multiLevelType w:val="multilevel"/>
    <w:tmpl w:val="7C60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C214C"/>
    <w:multiLevelType w:val="multilevel"/>
    <w:tmpl w:val="11B8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B2054"/>
    <w:multiLevelType w:val="multilevel"/>
    <w:tmpl w:val="EF7A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57479"/>
    <w:multiLevelType w:val="multilevel"/>
    <w:tmpl w:val="4202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F33A8"/>
    <w:multiLevelType w:val="multilevel"/>
    <w:tmpl w:val="F0D4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16432A"/>
    <w:multiLevelType w:val="multilevel"/>
    <w:tmpl w:val="AD5A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35699"/>
    <w:multiLevelType w:val="multilevel"/>
    <w:tmpl w:val="CCEA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394A0C"/>
    <w:multiLevelType w:val="multilevel"/>
    <w:tmpl w:val="E2CA1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BD6921"/>
    <w:multiLevelType w:val="multilevel"/>
    <w:tmpl w:val="E70E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E14A65"/>
    <w:multiLevelType w:val="multilevel"/>
    <w:tmpl w:val="A0C0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E32642"/>
    <w:multiLevelType w:val="multilevel"/>
    <w:tmpl w:val="C524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C7458C"/>
    <w:multiLevelType w:val="multilevel"/>
    <w:tmpl w:val="7B1E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C3170C"/>
    <w:multiLevelType w:val="multilevel"/>
    <w:tmpl w:val="AA5C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9B6F68"/>
    <w:multiLevelType w:val="multilevel"/>
    <w:tmpl w:val="7708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3B071C"/>
    <w:multiLevelType w:val="multilevel"/>
    <w:tmpl w:val="F6FA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299429">
    <w:abstractNumId w:val="3"/>
  </w:num>
  <w:num w:numId="2" w16cid:durableId="56058025">
    <w:abstractNumId w:val="10"/>
  </w:num>
  <w:num w:numId="3" w16cid:durableId="1313608133">
    <w:abstractNumId w:val="2"/>
  </w:num>
  <w:num w:numId="4" w16cid:durableId="1237473737">
    <w:abstractNumId w:val="15"/>
  </w:num>
  <w:num w:numId="5" w16cid:durableId="316617306">
    <w:abstractNumId w:val="7"/>
  </w:num>
  <w:num w:numId="6" w16cid:durableId="1365247879">
    <w:abstractNumId w:val="16"/>
  </w:num>
  <w:num w:numId="7" w16cid:durableId="1512404751">
    <w:abstractNumId w:val="17"/>
  </w:num>
  <w:num w:numId="8" w16cid:durableId="1547642442">
    <w:abstractNumId w:val="13"/>
  </w:num>
  <w:num w:numId="9" w16cid:durableId="2058048291">
    <w:abstractNumId w:val="5"/>
  </w:num>
  <w:num w:numId="10" w16cid:durableId="515311627">
    <w:abstractNumId w:val="8"/>
  </w:num>
  <w:num w:numId="11" w16cid:durableId="1980500084">
    <w:abstractNumId w:val="11"/>
  </w:num>
  <w:num w:numId="12" w16cid:durableId="104231360">
    <w:abstractNumId w:val="0"/>
  </w:num>
  <w:num w:numId="13" w16cid:durableId="1428304238">
    <w:abstractNumId w:val="4"/>
  </w:num>
  <w:num w:numId="14" w16cid:durableId="1749576257">
    <w:abstractNumId w:val="6"/>
  </w:num>
  <w:num w:numId="15" w16cid:durableId="1452748887">
    <w:abstractNumId w:val="1"/>
  </w:num>
  <w:num w:numId="16" w16cid:durableId="2133086018">
    <w:abstractNumId w:val="9"/>
  </w:num>
  <w:num w:numId="17" w16cid:durableId="418253258">
    <w:abstractNumId w:val="14"/>
  </w:num>
  <w:num w:numId="18" w16cid:durableId="8190808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16"/>
    <w:rsid w:val="001F0A15"/>
    <w:rsid w:val="004B63AB"/>
    <w:rsid w:val="00637809"/>
    <w:rsid w:val="007A644E"/>
    <w:rsid w:val="007C5AFC"/>
    <w:rsid w:val="00923947"/>
    <w:rsid w:val="00930816"/>
    <w:rsid w:val="00A612B7"/>
    <w:rsid w:val="00A74540"/>
    <w:rsid w:val="00BB1717"/>
    <w:rsid w:val="00C8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027D9"/>
  <w15:chartTrackingRefBased/>
  <w15:docId w15:val="{F1A43798-3AD0-41BF-9624-CD7C6D7D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0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0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08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0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08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0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0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0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0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0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0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08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081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081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08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08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08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08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0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0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0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0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0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08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08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081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0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081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0816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3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7809"/>
  </w:style>
  <w:style w:type="paragraph" w:styleId="Pidipagina">
    <w:name w:val="footer"/>
    <w:basedOn w:val="Normale"/>
    <w:link w:val="PidipaginaCarattere"/>
    <w:uiPriority w:val="99"/>
    <w:unhideWhenUsed/>
    <w:rsid w:val="0063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7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506</Words>
  <Characters>2842</Characters>
  <Application>Microsoft Office Word</Application>
  <DocSecurity>0</DocSecurity>
  <Lines>71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Beniamino Fambri</dc:creator>
  <cp:keywords/>
  <dc:description/>
  <cp:lastModifiedBy>Gloria Micheli</cp:lastModifiedBy>
  <cp:revision>2</cp:revision>
  <dcterms:created xsi:type="dcterms:W3CDTF">2026-03-20T10:08:00Z</dcterms:created>
  <dcterms:modified xsi:type="dcterms:W3CDTF">2026-04-15T08:23:00Z</dcterms:modified>
</cp:coreProperties>
</file>